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4995" w:type="pct"/>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42"/>
        <w:gridCol w:w="1687"/>
        <w:gridCol w:w="134"/>
        <w:gridCol w:w="2841"/>
        <w:gridCol w:w="134"/>
        <w:gridCol w:w="134"/>
        <w:gridCol w:w="1669"/>
        <w:gridCol w:w="134"/>
        <w:gridCol w:w="2867"/>
      </w:tblGrid>
      <w:tr w:rsidR="00DB2308" w:rsidRPr="00B2298E" w14:paraId="53A0E856" w14:textId="77777777" w:rsidTr="008C3D10">
        <w:trPr>
          <w:cantSplit/>
        </w:trPr>
        <w:tc>
          <w:tcPr>
            <w:tcW w:w="2535" w:type="pct"/>
            <w:gridSpan w:val="5"/>
          </w:tcPr>
          <w:p w14:paraId="4145C131" w14:textId="77777777" w:rsidR="001322B8" w:rsidRPr="00941754" w:rsidRDefault="001322B8" w:rsidP="00BD79D7">
            <w:pPr>
              <w:pStyle w:val="1"/>
              <w:keepNext w:val="0"/>
              <w:widowControl w:val="0"/>
              <w:rPr>
                <w:rFonts w:cs="Times New Roman"/>
                <w:color w:val="000000" w:themeColor="text1"/>
                <w:lang w:val="uk-UA"/>
              </w:rPr>
            </w:pPr>
            <w:r w:rsidRPr="00941754">
              <w:rPr>
                <w:rFonts w:cs="Times New Roman"/>
                <w:color w:val="000000" w:themeColor="text1"/>
                <w:lang w:val="uk-UA"/>
              </w:rPr>
              <w:t>ЛІЦЕНЗІЙНА УГОДА</w:t>
            </w:r>
          </w:p>
          <w:p w14:paraId="2C113E02" w14:textId="6643D7E3" w:rsidR="001322B8" w:rsidRPr="00941754" w:rsidRDefault="001322B8" w:rsidP="00BD79D7">
            <w:pPr>
              <w:jc w:val="center"/>
              <w:rPr>
                <w:b/>
                <w:i/>
                <w:color w:val="000000" w:themeColor="text1"/>
                <w:szCs w:val="24"/>
                <w:u w:val="single"/>
                <w:lang w:val="uk-UA"/>
              </w:rPr>
            </w:pPr>
            <w:r w:rsidRPr="00941754">
              <w:rPr>
                <w:b/>
                <w:i/>
                <w:color w:val="000000" w:themeColor="text1"/>
                <w:szCs w:val="24"/>
                <w:u w:val="single"/>
                <w:lang w:val="uk-UA"/>
              </w:rPr>
              <w:t xml:space="preserve">№ </w:t>
            </w:r>
            <w:r w:rsidRPr="00941754">
              <w:rPr>
                <w:b/>
                <w:i/>
                <w:color w:val="000000" w:themeColor="text1"/>
                <w:szCs w:val="24"/>
                <w:u w:val="single"/>
                <w:lang w:val="en-US"/>
              </w:rPr>
              <w:t>UA</w:t>
            </w:r>
            <w:r w:rsidRPr="00941754">
              <w:rPr>
                <w:b/>
                <w:i/>
                <w:color w:val="000000" w:themeColor="text1"/>
                <w:szCs w:val="24"/>
                <w:u w:val="single"/>
                <w:lang w:val="uk-UA"/>
              </w:rPr>
              <w:t>.</w:t>
            </w:r>
            <w:r w:rsidRPr="00941754">
              <w:rPr>
                <w:b/>
                <w:i/>
                <w:color w:val="000000" w:themeColor="text1"/>
                <w:szCs w:val="24"/>
                <w:u w:val="single"/>
                <w:lang w:val="en-US"/>
              </w:rPr>
              <w:t>TR</w:t>
            </w:r>
            <w:r w:rsidRPr="00941754">
              <w:rPr>
                <w:b/>
                <w:i/>
                <w:color w:val="000000" w:themeColor="text1"/>
                <w:szCs w:val="24"/>
                <w:u w:val="single"/>
                <w:lang w:val="uk-UA"/>
              </w:rPr>
              <w:t>.101</w:t>
            </w:r>
            <w:r w:rsidR="00A66CE9" w:rsidRPr="00941754">
              <w:rPr>
                <w:b/>
                <w:i/>
                <w:color w:val="000000" w:themeColor="text1"/>
                <w:szCs w:val="24"/>
                <w:u w:val="single"/>
                <w:lang w:val="uk-UA"/>
              </w:rPr>
              <w:t>-</w:t>
            </w:r>
            <w:sdt>
              <w:sdtPr>
                <w:rPr>
                  <w:rStyle w:val="headtext"/>
                  <w:sz w:val="24"/>
                  <w:szCs w:val="22"/>
                </w:rPr>
                <w:alias w:val="number"/>
                <w:tag w:val="number"/>
                <w:id w:val="1122190849"/>
                <w:placeholder>
                  <w:docPart w:val="B8F877A5512740928E283437B86FC5CB"/>
                </w:placeholder>
                <w:showingPlcHdr/>
              </w:sdtPr>
              <w:sdtEndPr>
                <w:rPr>
                  <w:rStyle w:val="a0"/>
                  <w:b w:val="0"/>
                  <w:i w:val="0"/>
                  <w:color w:val="000000" w:themeColor="text1"/>
                  <w:sz w:val="28"/>
                  <w:szCs w:val="24"/>
                  <w:u w:val="none"/>
                  <w:lang w:val="uk-UA"/>
                </w:rPr>
              </w:sdtEndPr>
              <w:sdtContent>
                <w:r w:rsidR="00941754" w:rsidRPr="00941754">
                  <w:rPr>
                    <w:rStyle w:val="ae"/>
                    <w:rFonts w:eastAsiaTheme="minorHAnsi"/>
                    <w:b/>
                    <w:bCs/>
                    <w:color w:val="FF0000"/>
                    <w:u w:val="single"/>
                  </w:rPr>
                  <w:t>______</w:t>
                </w:r>
              </w:sdtContent>
            </w:sdt>
            <w:r w:rsidR="00452B60" w:rsidRPr="00941754">
              <w:rPr>
                <w:b/>
                <w:i/>
                <w:color w:val="000000" w:themeColor="text1"/>
                <w:szCs w:val="24"/>
                <w:u w:val="single"/>
                <w:lang w:val="uk-UA"/>
              </w:rPr>
              <w:t xml:space="preserve"> </w:t>
            </w:r>
            <w:r w:rsidRPr="00941754">
              <w:rPr>
                <w:b/>
                <w:i/>
                <w:color w:val="000000" w:themeColor="text1"/>
                <w:szCs w:val="24"/>
                <w:u w:val="single"/>
                <w:lang w:val="uk-UA"/>
              </w:rPr>
              <w:t>/ЛУ-20</w:t>
            </w:r>
            <w:r w:rsidR="00BD79D7" w:rsidRPr="00941754">
              <w:rPr>
                <w:b/>
                <w:i/>
                <w:color w:val="000000" w:themeColor="text1"/>
                <w:szCs w:val="24"/>
                <w:u w:val="single"/>
                <w:lang w:val="uk-UA"/>
              </w:rPr>
              <w:t>20</w:t>
            </w:r>
          </w:p>
          <w:p w14:paraId="2C8497F6" w14:textId="22198ED7" w:rsidR="001322B8" w:rsidRPr="00941754" w:rsidRDefault="001322B8" w:rsidP="00BD79D7">
            <w:pPr>
              <w:jc w:val="center"/>
              <w:rPr>
                <w:color w:val="000000" w:themeColor="text1"/>
                <w:szCs w:val="24"/>
                <w:lang w:val="uk-UA"/>
              </w:rPr>
            </w:pPr>
            <w:r w:rsidRPr="00941754">
              <w:rPr>
                <w:color w:val="000000" w:themeColor="text1"/>
                <w:szCs w:val="24"/>
                <w:lang w:val="uk-UA"/>
              </w:rPr>
              <w:t>від «</w:t>
            </w:r>
            <w:sdt>
              <w:sdtPr>
                <w:rPr>
                  <w:rStyle w:val="text"/>
                  <w:sz w:val="24"/>
                  <w:szCs w:val="22"/>
                </w:rPr>
                <w:id w:val="-1209259190"/>
                <w:placeholder>
                  <w:docPart w:val="46DD43269F8A4AAB9CB54A6F67C34AC3"/>
                </w:placeholder>
                <w:showingPlcHdr/>
              </w:sdtPr>
              <w:sdtEndPr>
                <w:rPr>
                  <w:rStyle w:val="a0"/>
                  <w:color w:val="000000" w:themeColor="text1"/>
                  <w:sz w:val="28"/>
                  <w:szCs w:val="24"/>
                  <w:lang w:val="uk-UA"/>
                </w:rPr>
              </w:sdtEndPr>
              <w:sdtContent>
                <w:r w:rsidR="00A66CE9" w:rsidRPr="00941754">
                  <w:rPr>
                    <w:rStyle w:val="ae"/>
                    <w:rFonts w:eastAsiaTheme="minorHAnsi"/>
                    <w:color w:val="FF0000"/>
                    <w:sz w:val="28"/>
                    <w:szCs w:val="22"/>
                    <w:u w:val="single"/>
                    <w:lang w:val="uk-UA"/>
                  </w:rPr>
                  <w:t>__</w:t>
                </w:r>
              </w:sdtContent>
            </w:sdt>
            <w:r w:rsidRPr="00941754">
              <w:rPr>
                <w:color w:val="000000" w:themeColor="text1"/>
                <w:szCs w:val="24"/>
                <w:lang w:val="uk-UA"/>
              </w:rPr>
              <w:t xml:space="preserve">» </w:t>
            </w:r>
            <w:sdt>
              <w:sdtPr>
                <w:rPr>
                  <w:rStyle w:val="text"/>
                  <w:sz w:val="24"/>
                  <w:szCs w:val="22"/>
                </w:rPr>
                <w:id w:val="420614404"/>
                <w:placeholder>
                  <w:docPart w:val="E31E657A772048C29538BA3BC60FC15A"/>
                </w:placeholder>
                <w:showingPlcHdr/>
              </w:sdtPr>
              <w:sdtEndPr>
                <w:rPr>
                  <w:rStyle w:val="a0"/>
                  <w:color w:val="000000" w:themeColor="text1"/>
                  <w:sz w:val="28"/>
                  <w:szCs w:val="24"/>
                  <w:lang w:val="uk-UA"/>
                </w:rPr>
              </w:sdtEndPr>
              <w:sdtContent>
                <w:r w:rsidR="00A66CE9" w:rsidRPr="00941754">
                  <w:rPr>
                    <w:rStyle w:val="ae"/>
                    <w:rFonts w:eastAsiaTheme="minorHAnsi"/>
                    <w:color w:val="FF0000"/>
                    <w:u w:val="single"/>
                  </w:rPr>
                  <w:t>_</w:t>
                </w:r>
                <w:r w:rsidR="00A66CE9" w:rsidRPr="00941754">
                  <w:rPr>
                    <w:rStyle w:val="ae"/>
                    <w:rFonts w:eastAsiaTheme="minorHAnsi"/>
                    <w:color w:val="FF0000"/>
                    <w:u w:val="single"/>
                    <w:lang w:val="en-US"/>
                  </w:rPr>
                  <w:t>_________</w:t>
                </w:r>
                <w:r w:rsidR="00A66CE9" w:rsidRPr="00941754">
                  <w:rPr>
                    <w:rStyle w:val="ae"/>
                    <w:rFonts w:eastAsiaTheme="minorHAnsi"/>
                    <w:color w:val="FF0000"/>
                    <w:u w:val="single"/>
                  </w:rPr>
                  <w:t>_</w:t>
                </w:r>
              </w:sdtContent>
            </w:sdt>
            <w:r w:rsidRPr="00941754">
              <w:rPr>
                <w:color w:val="000000" w:themeColor="text1"/>
                <w:szCs w:val="24"/>
                <w:lang w:val="uk-UA"/>
              </w:rPr>
              <w:t xml:space="preserve"> 20</w:t>
            </w:r>
            <w:r w:rsidR="00BD79D7" w:rsidRPr="00941754">
              <w:rPr>
                <w:color w:val="000000" w:themeColor="text1"/>
                <w:szCs w:val="24"/>
                <w:lang w:val="uk-UA"/>
              </w:rPr>
              <w:t>20</w:t>
            </w:r>
            <w:r w:rsidR="00087337" w:rsidRPr="00941754">
              <w:rPr>
                <w:color w:val="000000" w:themeColor="text1"/>
                <w:szCs w:val="24"/>
                <w:lang w:val="uk-UA"/>
              </w:rPr>
              <w:t xml:space="preserve"> </w:t>
            </w:r>
            <w:r w:rsidRPr="00941754">
              <w:rPr>
                <w:color w:val="000000" w:themeColor="text1"/>
                <w:szCs w:val="24"/>
                <w:lang w:val="uk-UA"/>
              </w:rPr>
              <w:t>р.</w:t>
            </w:r>
          </w:p>
          <w:p w14:paraId="75C68BE9" w14:textId="77777777" w:rsidR="001322B8" w:rsidRPr="00941754" w:rsidRDefault="001322B8">
            <w:pPr>
              <w:rPr>
                <w:color w:val="000000" w:themeColor="text1"/>
                <w:sz w:val="28"/>
                <w:szCs w:val="22"/>
                <w:lang w:val="uk-UA"/>
              </w:rPr>
            </w:pPr>
          </w:p>
        </w:tc>
        <w:tc>
          <w:tcPr>
            <w:tcW w:w="2465" w:type="pct"/>
            <w:gridSpan w:val="4"/>
          </w:tcPr>
          <w:p w14:paraId="5CF257CA" w14:textId="77777777" w:rsidR="001322B8" w:rsidRPr="00941754" w:rsidRDefault="001322B8" w:rsidP="00BF7FF7">
            <w:pPr>
              <w:pStyle w:val="1"/>
              <w:keepNext w:val="0"/>
              <w:widowControl w:val="0"/>
              <w:ind w:left="137"/>
              <w:rPr>
                <w:rFonts w:cs="Times New Roman"/>
                <w:color w:val="000000" w:themeColor="text1"/>
                <w:lang w:val="en-US"/>
              </w:rPr>
            </w:pPr>
            <w:r w:rsidRPr="00941754">
              <w:rPr>
                <w:rFonts w:cs="Times New Roman"/>
                <w:color w:val="000000" w:themeColor="text1"/>
                <w:lang w:val="en-US"/>
              </w:rPr>
              <w:t>LICENSE AGREEMENT</w:t>
            </w:r>
          </w:p>
          <w:p w14:paraId="581EBAD2" w14:textId="09E2E7CA" w:rsidR="001322B8" w:rsidRPr="00941754" w:rsidRDefault="001322B8" w:rsidP="00BF7FF7">
            <w:pPr>
              <w:ind w:left="137"/>
              <w:jc w:val="center"/>
              <w:rPr>
                <w:b/>
                <w:i/>
                <w:color w:val="000000" w:themeColor="text1"/>
                <w:szCs w:val="24"/>
                <w:u w:val="single"/>
                <w:lang w:val="uk-UA"/>
              </w:rPr>
            </w:pPr>
            <w:r w:rsidRPr="00941754">
              <w:rPr>
                <w:b/>
                <w:i/>
                <w:color w:val="000000" w:themeColor="text1"/>
                <w:szCs w:val="24"/>
                <w:u w:val="single"/>
                <w:lang w:val="en-US"/>
              </w:rPr>
              <w:t>№ UA.TR.101-</w:t>
            </w:r>
            <w:sdt>
              <w:sdtPr>
                <w:rPr>
                  <w:rStyle w:val="headtext"/>
                  <w:sz w:val="24"/>
                  <w:szCs w:val="22"/>
                </w:rPr>
                <w:alias w:val="number"/>
                <w:tag w:val="number"/>
                <w:id w:val="436952811"/>
                <w:placeholder>
                  <w:docPart w:val="B09C51E479024A0C96951BC93C1EB6FA"/>
                </w:placeholder>
                <w:showingPlcHdr/>
              </w:sdtPr>
              <w:sdtEndPr>
                <w:rPr>
                  <w:rStyle w:val="a0"/>
                  <w:b w:val="0"/>
                  <w:i w:val="0"/>
                  <w:color w:val="000000" w:themeColor="text1"/>
                  <w:sz w:val="28"/>
                  <w:szCs w:val="24"/>
                  <w:u w:val="none"/>
                  <w:lang w:val="uk-UA"/>
                </w:rPr>
              </w:sdtEndPr>
              <w:sdtContent>
                <w:r w:rsidR="00941754" w:rsidRPr="002063C8">
                  <w:rPr>
                    <w:rStyle w:val="ae"/>
                    <w:rFonts w:eastAsiaTheme="minorHAnsi"/>
                    <w:b/>
                    <w:bCs/>
                    <w:color w:val="FF0000"/>
                    <w:u w:val="single"/>
                    <w:lang w:val="en-US"/>
                  </w:rPr>
                  <w:t>______</w:t>
                </w:r>
              </w:sdtContent>
            </w:sdt>
            <w:r w:rsidR="0061571E" w:rsidRPr="00941754">
              <w:rPr>
                <w:b/>
                <w:i/>
                <w:color w:val="000000" w:themeColor="text1"/>
                <w:szCs w:val="24"/>
                <w:u w:val="single"/>
                <w:lang w:val="uk-UA"/>
              </w:rPr>
              <w:t xml:space="preserve"> </w:t>
            </w:r>
            <w:r w:rsidRPr="00941754">
              <w:rPr>
                <w:b/>
                <w:i/>
                <w:color w:val="000000" w:themeColor="text1"/>
                <w:szCs w:val="24"/>
                <w:u w:val="single"/>
                <w:lang w:val="en-US"/>
              </w:rPr>
              <w:t>/LA-20</w:t>
            </w:r>
            <w:r w:rsidR="00BD79D7" w:rsidRPr="00941754">
              <w:rPr>
                <w:b/>
                <w:i/>
                <w:color w:val="000000" w:themeColor="text1"/>
                <w:szCs w:val="24"/>
                <w:u w:val="single"/>
                <w:lang w:val="uk-UA"/>
              </w:rPr>
              <w:t>20</w:t>
            </w:r>
          </w:p>
          <w:p w14:paraId="2DF1ED58" w14:textId="7764C241" w:rsidR="001322B8" w:rsidRPr="00B2298E" w:rsidRDefault="001322B8" w:rsidP="00BF7FF7">
            <w:pPr>
              <w:ind w:left="137"/>
              <w:jc w:val="center"/>
              <w:rPr>
                <w:color w:val="000000" w:themeColor="text1"/>
                <w:szCs w:val="24"/>
                <w:lang w:val="en-US" w:eastAsia="uk-UA" w:bidi="as-IN"/>
              </w:rPr>
            </w:pPr>
            <w:r w:rsidRPr="00941754">
              <w:rPr>
                <w:color w:val="000000" w:themeColor="text1"/>
                <w:szCs w:val="24"/>
                <w:lang w:val="en-US" w:eastAsia="uk-UA" w:bidi="as-IN"/>
              </w:rPr>
              <w:t>From 20</w:t>
            </w:r>
            <w:r w:rsidR="00BD79D7" w:rsidRPr="00941754">
              <w:rPr>
                <w:color w:val="000000" w:themeColor="text1"/>
                <w:szCs w:val="24"/>
                <w:lang w:val="uk-UA" w:eastAsia="uk-UA" w:bidi="as-IN"/>
              </w:rPr>
              <w:t>20</w:t>
            </w:r>
            <w:r w:rsidRPr="00941754">
              <w:rPr>
                <w:color w:val="000000" w:themeColor="text1"/>
                <w:szCs w:val="24"/>
                <w:lang w:val="en-US" w:eastAsia="uk-UA" w:bidi="as-IN"/>
              </w:rPr>
              <w:t xml:space="preserve">, </w:t>
            </w:r>
            <w:sdt>
              <w:sdtPr>
                <w:rPr>
                  <w:rStyle w:val="text"/>
                  <w:sz w:val="24"/>
                  <w:szCs w:val="22"/>
                </w:rPr>
                <w:id w:val="-1289737729"/>
                <w:placeholder>
                  <w:docPart w:val="8E5A6806CD6346C09A77235F623A1590"/>
                </w:placeholder>
                <w:showingPlcHdr/>
              </w:sdtPr>
              <w:sdtEndPr>
                <w:rPr>
                  <w:rStyle w:val="a0"/>
                  <w:color w:val="000000" w:themeColor="text1"/>
                  <w:sz w:val="28"/>
                  <w:szCs w:val="24"/>
                  <w:lang w:val="uk-UA"/>
                </w:rPr>
              </w:sdtEndPr>
              <w:sdtContent>
                <w:r w:rsidR="00A66CE9" w:rsidRPr="00941754">
                  <w:rPr>
                    <w:rStyle w:val="ae"/>
                    <w:rFonts w:eastAsiaTheme="minorHAnsi"/>
                    <w:color w:val="FF0000"/>
                    <w:u w:val="single"/>
                  </w:rPr>
                  <w:t>_</w:t>
                </w:r>
                <w:r w:rsidR="00A66CE9" w:rsidRPr="00941754">
                  <w:rPr>
                    <w:rStyle w:val="ae"/>
                    <w:rFonts w:eastAsiaTheme="minorHAnsi"/>
                    <w:color w:val="FF0000"/>
                    <w:u w:val="single"/>
                    <w:lang w:val="en-US"/>
                  </w:rPr>
                  <w:t>_________</w:t>
                </w:r>
                <w:r w:rsidR="00A66CE9" w:rsidRPr="00941754">
                  <w:rPr>
                    <w:rStyle w:val="ae"/>
                    <w:rFonts w:eastAsiaTheme="minorHAnsi"/>
                    <w:color w:val="FF0000"/>
                    <w:u w:val="single"/>
                  </w:rPr>
                  <w:t>_</w:t>
                </w:r>
              </w:sdtContent>
            </w:sdt>
            <w:r w:rsidRPr="00941754">
              <w:rPr>
                <w:color w:val="000000" w:themeColor="text1"/>
                <w:szCs w:val="24"/>
                <w:lang w:val="en-US" w:eastAsia="uk-UA" w:bidi="as-IN"/>
              </w:rPr>
              <w:t xml:space="preserve"> </w:t>
            </w:r>
            <w:sdt>
              <w:sdtPr>
                <w:rPr>
                  <w:rStyle w:val="text"/>
                  <w:sz w:val="24"/>
                  <w:szCs w:val="22"/>
                </w:rPr>
                <w:id w:val="1775982931"/>
                <w:placeholder>
                  <w:docPart w:val="4206676D90FE4186B812BFDACF97A3C8"/>
                </w:placeholder>
                <w:showingPlcHdr/>
              </w:sdtPr>
              <w:sdtEndPr>
                <w:rPr>
                  <w:rStyle w:val="a0"/>
                  <w:color w:val="000000" w:themeColor="text1"/>
                  <w:sz w:val="28"/>
                  <w:szCs w:val="24"/>
                  <w:lang w:val="uk-UA"/>
                </w:rPr>
              </w:sdtEndPr>
              <w:sdtContent>
                <w:r w:rsidR="000C165B" w:rsidRPr="00941754">
                  <w:rPr>
                    <w:rStyle w:val="ae"/>
                    <w:rFonts w:eastAsiaTheme="minorHAnsi"/>
                    <w:color w:val="FF0000"/>
                    <w:sz w:val="28"/>
                    <w:szCs w:val="22"/>
                    <w:u w:val="single"/>
                    <w:lang w:val="en-US"/>
                  </w:rPr>
                  <w:t>__</w:t>
                </w:r>
              </w:sdtContent>
            </w:sdt>
            <w:proofErr w:type="spellStart"/>
            <w:r w:rsidR="004C4E23" w:rsidRPr="00941754">
              <w:rPr>
                <w:color w:val="000000" w:themeColor="text1"/>
                <w:szCs w:val="24"/>
                <w:lang w:val="en-US" w:eastAsia="uk-UA" w:bidi="as-IN"/>
              </w:rPr>
              <w:t>th</w:t>
            </w:r>
            <w:proofErr w:type="spellEnd"/>
          </w:p>
          <w:p w14:paraId="352B27C1" w14:textId="77777777" w:rsidR="001322B8" w:rsidRPr="00B2298E" w:rsidRDefault="001322B8" w:rsidP="00BF7FF7">
            <w:pPr>
              <w:ind w:left="137"/>
              <w:rPr>
                <w:color w:val="000000" w:themeColor="text1"/>
                <w:sz w:val="28"/>
                <w:szCs w:val="22"/>
                <w:lang w:val="en-US"/>
              </w:rPr>
            </w:pPr>
          </w:p>
        </w:tc>
      </w:tr>
      <w:tr w:rsidR="00DB2308" w:rsidRPr="002E5C33" w14:paraId="2E3628A8" w14:textId="77777777" w:rsidTr="008C3D10">
        <w:trPr>
          <w:cantSplit/>
        </w:trPr>
        <w:tc>
          <w:tcPr>
            <w:tcW w:w="2535" w:type="pct"/>
            <w:gridSpan w:val="5"/>
            <w:tcBorders>
              <w:bottom w:val="nil"/>
            </w:tcBorders>
          </w:tcPr>
          <w:p w14:paraId="51804F06" w14:textId="7AE8381A" w:rsidR="00256BF5" w:rsidRPr="00B2298E" w:rsidRDefault="001322B8" w:rsidP="00FC0819">
            <w:pPr>
              <w:jc w:val="both"/>
              <w:rPr>
                <w:color w:val="000000" w:themeColor="text1"/>
                <w:szCs w:val="24"/>
                <w:lang w:val="uk-UA"/>
              </w:rPr>
            </w:pPr>
            <w:r w:rsidRPr="00B2298E">
              <w:rPr>
                <w:color w:val="000000" w:themeColor="text1"/>
                <w:szCs w:val="24"/>
                <w:lang w:val="uk-UA"/>
              </w:rPr>
              <w:t>Державне українське об`єднання «</w:t>
            </w:r>
            <w:r w:rsidR="00BD79D7" w:rsidRPr="00B2298E">
              <w:rPr>
                <w:color w:val="000000" w:themeColor="text1"/>
                <w:szCs w:val="24"/>
                <w:lang w:val="uk-UA"/>
              </w:rPr>
              <w:t>ПОЛІТЕХМЕД</w:t>
            </w:r>
            <w:r w:rsidRPr="00B2298E">
              <w:rPr>
                <w:color w:val="000000" w:themeColor="text1"/>
                <w:szCs w:val="24"/>
                <w:lang w:val="uk-UA"/>
              </w:rPr>
              <w:t>»</w:t>
            </w:r>
            <w:r w:rsidR="002063C8">
              <w:rPr>
                <w:color w:val="000000" w:themeColor="text1"/>
                <w:szCs w:val="24"/>
                <w:lang w:val="uk-UA"/>
              </w:rPr>
              <w:t xml:space="preserve"> (Орган з оцінки відповідності </w:t>
            </w:r>
            <w:r w:rsidR="002063C8" w:rsidRPr="002063C8">
              <w:rPr>
                <w:color w:val="000000" w:themeColor="text1"/>
                <w:szCs w:val="24"/>
              </w:rPr>
              <w:t>–</w:t>
            </w:r>
            <w:r w:rsidRPr="00B2298E">
              <w:rPr>
                <w:color w:val="000000" w:themeColor="text1"/>
                <w:szCs w:val="24"/>
                <w:lang w:val="uk-UA"/>
              </w:rPr>
              <w:t xml:space="preserve"> далі </w:t>
            </w:r>
            <w:r w:rsidRPr="00B2298E">
              <w:rPr>
                <w:b/>
                <w:color w:val="000000" w:themeColor="text1"/>
                <w:szCs w:val="24"/>
                <w:lang w:val="uk-UA"/>
              </w:rPr>
              <w:t>ООВ «ДУО «П</w:t>
            </w:r>
            <w:r w:rsidR="00BD79D7" w:rsidRPr="00B2298E">
              <w:rPr>
                <w:b/>
                <w:color w:val="000000" w:themeColor="text1"/>
                <w:szCs w:val="24"/>
                <w:lang w:val="uk-UA"/>
              </w:rPr>
              <w:t>ОЛІТЕХМЕД</w:t>
            </w:r>
            <w:r w:rsidRPr="00B2298E">
              <w:rPr>
                <w:b/>
                <w:color w:val="000000" w:themeColor="text1"/>
                <w:szCs w:val="24"/>
                <w:lang w:val="uk-UA"/>
              </w:rPr>
              <w:t>»</w:t>
            </w:r>
            <w:r w:rsidRPr="00B2298E">
              <w:rPr>
                <w:color w:val="000000" w:themeColor="text1"/>
                <w:szCs w:val="24"/>
                <w:lang w:val="uk-UA"/>
              </w:rPr>
              <w:t xml:space="preserve">), зареєстрований за адресою: вул. І. Мазепи, 10, </w:t>
            </w:r>
            <w:r w:rsidR="00F2438E" w:rsidRPr="00B2298E">
              <w:rPr>
                <w:color w:val="000000" w:themeColor="text1"/>
                <w:szCs w:val="24"/>
                <w:lang w:val="uk-UA"/>
              </w:rPr>
              <w:t xml:space="preserve">м. Київ, 01010, Україна, </w:t>
            </w:r>
            <w:r w:rsidRPr="00B2298E">
              <w:rPr>
                <w:color w:val="000000" w:themeColor="text1"/>
                <w:szCs w:val="24"/>
                <w:lang w:val="uk-UA"/>
              </w:rPr>
              <w:t xml:space="preserve">в особі </w:t>
            </w:r>
            <w:r w:rsidR="000C1954" w:rsidRPr="00B2298E">
              <w:rPr>
                <w:color w:val="000000" w:themeColor="text1"/>
                <w:szCs w:val="24"/>
                <w:lang w:val="uk-UA"/>
              </w:rPr>
              <w:t>Г</w:t>
            </w:r>
            <w:r w:rsidRPr="00B2298E">
              <w:rPr>
                <w:color w:val="000000" w:themeColor="text1"/>
                <w:szCs w:val="24"/>
                <w:lang w:val="uk-UA"/>
              </w:rPr>
              <w:t>енерального директора ДУО «</w:t>
            </w:r>
            <w:r w:rsidR="00BD79D7" w:rsidRPr="00B2298E">
              <w:rPr>
                <w:color w:val="000000" w:themeColor="text1"/>
                <w:szCs w:val="24"/>
                <w:lang w:val="uk-UA"/>
              </w:rPr>
              <w:t>ПОЛІТЕХМЕД</w:t>
            </w:r>
            <w:r w:rsidRPr="00B2298E">
              <w:rPr>
                <w:color w:val="000000" w:themeColor="text1"/>
                <w:szCs w:val="24"/>
                <w:lang w:val="uk-UA"/>
              </w:rPr>
              <w:t>» Картавцева Р.Л. цим надає Замовнику</w:t>
            </w:r>
            <w:r w:rsidR="00A66CE9" w:rsidRPr="00B2298E">
              <w:rPr>
                <w:color w:val="000000" w:themeColor="text1"/>
                <w:szCs w:val="24"/>
                <w:lang w:val="uk-UA"/>
              </w:rPr>
              <w:t xml:space="preserve"> </w:t>
            </w:r>
            <w:sdt>
              <w:sdtPr>
                <w:rPr>
                  <w:rStyle w:val="text"/>
                  <w:sz w:val="24"/>
                  <w:szCs w:val="22"/>
                </w:rPr>
                <w:id w:val="-171730633"/>
                <w:placeholder>
                  <w:docPart w:val="B7EB9B2E42DD451892D1A56FCC57C473"/>
                </w:placeholder>
                <w:showingPlcHdr/>
              </w:sdtPr>
              <w:sdtEndPr>
                <w:rPr>
                  <w:rStyle w:val="a0"/>
                  <w:color w:val="000000" w:themeColor="text1"/>
                  <w:sz w:val="28"/>
                  <w:szCs w:val="24"/>
                  <w:lang w:val="uk-UA"/>
                </w:rPr>
              </w:sdtEndPr>
              <w:sdtContent>
                <w:r w:rsidR="00941754" w:rsidRPr="000C165B">
                  <w:rPr>
                    <w:rStyle w:val="ae"/>
                    <w:rFonts w:eastAsiaTheme="minorHAnsi"/>
                    <w:b/>
                    <w:bCs/>
                    <w:color w:val="FF0000"/>
                    <w:u w:val="single"/>
                  </w:rPr>
                  <w:t>___________</w:t>
                </w:r>
              </w:sdtContent>
            </w:sdt>
            <w:r w:rsidRPr="00B2298E">
              <w:rPr>
                <w:color w:val="000000" w:themeColor="text1"/>
                <w:szCs w:val="24"/>
                <w:lang w:val="uk-UA"/>
              </w:rPr>
              <w:t xml:space="preserve"> зареєстрованому за адресою:</w:t>
            </w:r>
            <w:r w:rsidR="00A66CE9" w:rsidRPr="00B2298E">
              <w:rPr>
                <w:sz w:val="28"/>
                <w:szCs w:val="22"/>
                <w:lang w:val="uk-UA"/>
              </w:rPr>
              <w:t xml:space="preserve"> </w:t>
            </w:r>
            <w:sdt>
              <w:sdtPr>
                <w:rPr>
                  <w:rStyle w:val="text"/>
                  <w:sz w:val="24"/>
                  <w:szCs w:val="22"/>
                </w:rPr>
                <w:id w:val="2020651205"/>
                <w:placeholder>
                  <w:docPart w:val="46C0876A0CA84221B3DCCE2258919675"/>
                </w:placeholder>
                <w:showingPlcHdr/>
              </w:sdtPr>
              <w:sdtEndPr>
                <w:rPr>
                  <w:rStyle w:val="a0"/>
                  <w:color w:val="000000" w:themeColor="text1"/>
                  <w:sz w:val="28"/>
                  <w:szCs w:val="24"/>
                  <w:lang w:val="uk-UA"/>
                </w:rPr>
              </w:sdtEndPr>
              <w:sdtContent>
                <w:r w:rsidR="00941754" w:rsidRPr="000C165B">
                  <w:rPr>
                    <w:rStyle w:val="ae"/>
                    <w:rFonts w:eastAsiaTheme="minorHAnsi"/>
                    <w:b/>
                    <w:bCs/>
                    <w:color w:val="FF0000"/>
                    <w:u w:val="single"/>
                  </w:rPr>
                  <w:t>________________________</w:t>
                </w:r>
              </w:sdtContent>
            </w:sdt>
            <w:r w:rsidRPr="00B2298E">
              <w:rPr>
                <w:color w:val="000000" w:themeColor="text1"/>
                <w:szCs w:val="24"/>
                <w:lang w:val="uk-UA"/>
              </w:rPr>
              <w:t>,</w:t>
            </w:r>
            <w:r w:rsidR="0061571E" w:rsidRPr="00B2298E">
              <w:rPr>
                <w:color w:val="000000" w:themeColor="text1"/>
                <w:szCs w:val="24"/>
                <w:lang w:val="uk-UA"/>
              </w:rPr>
              <w:t xml:space="preserve"> </w:t>
            </w:r>
            <w:r w:rsidRPr="00B2298E">
              <w:rPr>
                <w:color w:val="000000" w:themeColor="text1"/>
                <w:szCs w:val="24"/>
                <w:lang w:val="uk-UA"/>
              </w:rPr>
              <w:t>названому надалі "Ліцензіатом", в особі</w:t>
            </w:r>
          </w:p>
        </w:tc>
        <w:tc>
          <w:tcPr>
            <w:tcW w:w="2465" w:type="pct"/>
            <w:gridSpan w:val="4"/>
          </w:tcPr>
          <w:p w14:paraId="25EA7278" w14:textId="62C3F3DC" w:rsidR="001322B8" w:rsidRPr="00B2298E" w:rsidRDefault="001322B8" w:rsidP="00BD79D7">
            <w:pPr>
              <w:ind w:left="137"/>
              <w:jc w:val="both"/>
              <w:rPr>
                <w:color w:val="000000" w:themeColor="text1"/>
                <w:szCs w:val="24"/>
                <w:lang w:val="en-US"/>
              </w:rPr>
            </w:pPr>
            <w:r w:rsidRPr="00B2298E">
              <w:rPr>
                <w:color w:val="000000" w:themeColor="text1"/>
                <w:szCs w:val="24"/>
                <w:lang w:val="en-US" w:eastAsia="uk-UA" w:bidi="as-IN"/>
              </w:rPr>
              <w:t>State Ukrainian association “</w:t>
            </w:r>
            <w:r w:rsidR="00BD79D7" w:rsidRPr="00B2298E">
              <w:rPr>
                <w:color w:val="000000" w:themeColor="text1"/>
                <w:szCs w:val="24"/>
                <w:lang w:val="en-US" w:eastAsia="uk-UA" w:bidi="as-IN"/>
              </w:rPr>
              <w:t>POLITEKHMED</w:t>
            </w:r>
            <w:r w:rsidRPr="00B2298E">
              <w:rPr>
                <w:color w:val="000000" w:themeColor="text1"/>
                <w:szCs w:val="24"/>
                <w:lang w:val="en-US" w:eastAsia="uk-UA" w:bidi="as-IN"/>
              </w:rPr>
              <w:t>” (</w:t>
            </w:r>
            <w:r w:rsidR="007D3034" w:rsidRPr="00B2298E">
              <w:rPr>
                <w:color w:val="000000" w:themeColor="text1"/>
                <w:szCs w:val="24"/>
                <w:lang w:val="en-US" w:eastAsia="uk-UA" w:bidi="as-IN"/>
              </w:rPr>
              <w:t>C</w:t>
            </w:r>
            <w:r w:rsidRPr="00B2298E">
              <w:rPr>
                <w:color w:val="000000" w:themeColor="text1"/>
                <w:szCs w:val="24"/>
                <w:lang w:val="en-US" w:eastAsia="uk-UA" w:bidi="as-IN"/>
              </w:rPr>
              <w:t>onformity assessment</w:t>
            </w:r>
            <w:r w:rsidR="007D3034" w:rsidRPr="00B2298E">
              <w:rPr>
                <w:color w:val="000000" w:themeColor="text1"/>
                <w:szCs w:val="24"/>
                <w:lang w:val="en-US" w:eastAsia="uk-UA" w:bidi="as-IN"/>
              </w:rPr>
              <w:t xml:space="preserve"> body</w:t>
            </w:r>
            <w:r w:rsidRPr="00B2298E">
              <w:rPr>
                <w:color w:val="000000" w:themeColor="text1"/>
                <w:szCs w:val="24"/>
                <w:lang w:val="en-US" w:eastAsia="uk-UA" w:bidi="as-IN"/>
              </w:rPr>
              <w:t xml:space="preserve"> – CAB “SUA “P</w:t>
            </w:r>
            <w:r w:rsidR="00BD79D7" w:rsidRPr="00B2298E">
              <w:rPr>
                <w:color w:val="000000" w:themeColor="text1"/>
                <w:szCs w:val="24"/>
                <w:lang w:val="en-US" w:eastAsia="uk-UA" w:bidi="as-IN"/>
              </w:rPr>
              <w:t>OLITEKHMED</w:t>
            </w:r>
            <w:r w:rsidRPr="00B2298E">
              <w:rPr>
                <w:color w:val="000000" w:themeColor="text1"/>
                <w:szCs w:val="24"/>
                <w:lang w:val="en-US" w:eastAsia="uk-UA" w:bidi="as-IN"/>
              </w:rPr>
              <w:t xml:space="preserve">”), registered at the address: str. I. </w:t>
            </w:r>
            <w:proofErr w:type="spellStart"/>
            <w:r w:rsidRPr="00B2298E">
              <w:rPr>
                <w:color w:val="000000" w:themeColor="text1"/>
                <w:szCs w:val="24"/>
                <w:lang w:val="en-US" w:eastAsia="uk-UA" w:bidi="as-IN"/>
              </w:rPr>
              <w:t>Mazepy</w:t>
            </w:r>
            <w:proofErr w:type="spellEnd"/>
            <w:r w:rsidRPr="00B2298E">
              <w:rPr>
                <w:color w:val="000000" w:themeColor="text1"/>
                <w:szCs w:val="24"/>
                <w:lang w:val="en-US" w:eastAsia="uk-UA" w:bidi="as-IN"/>
              </w:rPr>
              <w:t xml:space="preserve">, </w:t>
            </w:r>
            <w:r w:rsidR="00F2438E" w:rsidRPr="00B2298E">
              <w:rPr>
                <w:color w:val="000000" w:themeColor="text1"/>
                <w:szCs w:val="24"/>
                <w:lang w:val="en-US" w:eastAsia="uk-UA" w:bidi="as-IN"/>
              </w:rPr>
              <w:t xml:space="preserve">10, Kyiv, 01010, Ukraine, </w:t>
            </w:r>
            <w:r w:rsidRPr="00B2298E">
              <w:rPr>
                <w:color w:val="000000" w:themeColor="text1"/>
                <w:szCs w:val="24"/>
                <w:lang w:val="en-US" w:eastAsia="uk-UA" w:bidi="as-IN"/>
              </w:rPr>
              <w:t xml:space="preserve">in the person of </w:t>
            </w:r>
            <w:r w:rsidR="00412E0B" w:rsidRPr="00412E0B">
              <w:rPr>
                <w:color w:val="000000" w:themeColor="text1"/>
                <w:szCs w:val="24"/>
                <w:lang w:val="en-US" w:eastAsia="uk-UA" w:bidi="as-IN"/>
              </w:rPr>
              <w:t>Director-General</w:t>
            </w:r>
            <w:r w:rsidRPr="00B2298E">
              <w:rPr>
                <w:color w:val="000000" w:themeColor="text1"/>
                <w:szCs w:val="24"/>
                <w:lang w:val="en-US" w:eastAsia="uk-UA" w:bidi="as-IN"/>
              </w:rPr>
              <w:t xml:space="preserve"> of “SUA “</w:t>
            </w:r>
            <w:r w:rsidR="00BD79D7" w:rsidRPr="00B2298E">
              <w:rPr>
                <w:color w:val="000000" w:themeColor="text1"/>
                <w:szCs w:val="24"/>
                <w:lang w:val="en-US" w:eastAsia="uk-UA" w:bidi="as-IN"/>
              </w:rPr>
              <w:t>POLITEKHMED</w:t>
            </w:r>
            <w:r w:rsidRPr="00B2298E">
              <w:rPr>
                <w:color w:val="000000" w:themeColor="text1"/>
                <w:szCs w:val="24"/>
                <w:lang w:val="en-US" w:eastAsia="uk-UA" w:bidi="as-IN"/>
              </w:rPr>
              <w:t xml:space="preserve">” </w:t>
            </w:r>
            <w:proofErr w:type="spellStart"/>
            <w:r w:rsidRPr="00B2298E">
              <w:rPr>
                <w:color w:val="000000" w:themeColor="text1"/>
                <w:szCs w:val="24"/>
                <w:lang w:val="en-US" w:eastAsia="uk-UA" w:bidi="as-IN"/>
              </w:rPr>
              <w:t>Kartavtsev</w:t>
            </w:r>
            <w:proofErr w:type="spellEnd"/>
            <w:r w:rsidRPr="00B2298E">
              <w:rPr>
                <w:color w:val="000000" w:themeColor="text1"/>
                <w:szCs w:val="24"/>
                <w:lang w:val="en-US" w:eastAsia="uk-UA" w:bidi="as-IN"/>
              </w:rPr>
              <w:t xml:space="preserve"> R.</w:t>
            </w:r>
            <w:r w:rsidR="00301071" w:rsidRPr="00B2298E">
              <w:rPr>
                <w:color w:val="000000" w:themeColor="text1"/>
                <w:szCs w:val="24"/>
                <w:lang w:val="en-US" w:eastAsia="uk-UA" w:bidi="as-IN"/>
              </w:rPr>
              <w:t>L</w:t>
            </w:r>
            <w:r w:rsidRPr="00B2298E">
              <w:rPr>
                <w:color w:val="000000" w:themeColor="text1"/>
                <w:szCs w:val="24"/>
                <w:lang w:val="en-US" w:eastAsia="uk-UA" w:bidi="as-IN"/>
              </w:rPr>
              <w:t xml:space="preserve">. by this </w:t>
            </w:r>
            <w:r w:rsidR="00CF58A9" w:rsidRPr="00B2298E">
              <w:rPr>
                <w:color w:val="000000" w:themeColor="text1"/>
                <w:szCs w:val="24"/>
                <w:lang w:val="en-US" w:eastAsia="uk-UA" w:bidi="as-IN"/>
              </w:rPr>
              <w:t xml:space="preserve">License Agreement </w:t>
            </w:r>
            <w:r w:rsidRPr="00B2298E">
              <w:rPr>
                <w:color w:val="000000" w:themeColor="text1"/>
                <w:szCs w:val="24"/>
                <w:lang w:val="en-US" w:eastAsia="uk-UA" w:bidi="as-IN"/>
              </w:rPr>
              <w:t xml:space="preserve">give to the customer </w:t>
            </w:r>
            <w:sdt>
              <w:sdtPr>
                <w:rPr>
                  <w:rStyle w:val="text"/>
                  <w:sz w:val="24"/>
                  <w:szCs w:val="22"/>
                </w:rPr>
                <w:id w:val="663751781"/>
                <w:placeholder>
                  <w:docPart w:val="95C7011EB30E4366A48C7714C9285C39"/>
                </w:placeholder>
                <w:showingPlcHdr/>
              </w:sdtPr>
              <w:sdtEndPr>
                <w:rPr>
                  <w:rStyle w:val="a0"/>
                  <w:color w:val="000000" w:themeColor="text1"/>
                  <w:sz w:val="28"/>
                  <w:szCs w:val="24"/>
                  <w:lang w:val="uk-UA"/>
                </w:rPr>
              </w:sdtEndPr>
              <w:sdtContent>
                <w:r w:rsidR="00941754" w:rsidRPr="000C165B">
                  <w:rPr>
                    <w:rStyle w:val="ae"/>
                    <w:rFonts w:eastAsiaTheme="minorHAnsi"/>
                    <w:b/>
                    <w:bCs/>
                    <w:color w:val="FF0000"/>
                    <w:u w:val="single"/>
                    <w:lang w:val="en-US"/>
                  </w:rPr>
                  <w:t>___________</w:t>
                </w:r>
              </w:sdtContent>
            </w:sdt>
            <w:r w:rsidR="00A66CE9" w:rsidRPr="00B2298E">
              <w:rPr>
                <w:bCs/>
                <w:color w:val="000000" w:themeColor="text1"/>
                <w:szCs w:val="28"/>
                <w:lang w:val="en-US"/>
              </w:rPr>
              <w:t xml:space="preserve"> </w:t>
            </w:r>
            <w:r w:rsidR="00C34F48" w:rsidRPr="00B2298E">
              <w:rPr>
                <w:color w:val="000000" w:themeColor="text1"/>
                <w:szCs w:val="24"/>
                <w:lang w:val="en-US"/>
              </w:rPr>
              <w:t>registered at the address</w:t>
            </w:r>
            <w:r w:rsidR="00C34F48" w:rsidRPr="00B2298E">
              <w:rPr>
                <w:bCs/>
                <w:color w:val="000000" w:themeColor="text1"/>
                <w:szCs w:val="24"/>
                <w:lang w:val="en-US"/>
              </w:rPr>
              <w:t xml:space="preserve"> </w:t>
            </w:r>
            <w:sdt>
              <w:sdtPr>
                <w:rPr>
                  <w:rStyle w:val="text"/>
                  <w:sz w:val="24"/>
                  <w:szCs w:val="22"/>
                </w:rPr>
                <w:id w:val="-856801858"/>
                <w:placeholder>
                  <w:docPart w:val="3EE71DF70BCC4820A8728E5E223BE6E3"/>
                </w:placeholder>
                <w:showingPlcHdr/>
              </w:sdtPr>
              <w:sdtEndPr>
                <w:rPr>
                  <w:rStyle w:val="a0"/>
                  <w:color w:val="000000" w:themeColor="text1"/>
                  <w:sz w:val="28"/>
                  <w:szCs w:val="24"/>
                  <w:lang w:val="uk-UA"/>
                </w:rPr>
              </w:sdtEndPr>
              <w:sdtContent>
                <w:r w:rsidR="00941754" w:rsidRPr="000C165B">
                  <w:rPr>
                    <w:rStyle w:val="ae"/>
                    <w:rFonts w:eastAsiaTheme="minorHAnsi"/>
                    <w:color w:val="FF0000"/>
                    <w:u w:val="single"/>
                    <w:lang w:val="en-US"/>
                  </w:rPr>
                  <w:t>________________________</w:t>
                </w:r>
              </w:sdtContent>
            </w:sdt>
            <w:r w:rsidRPr="00B2298E">
              <w:rPr>
                <w:szCs w:val="24"/>
                <w:lang w:val="en-US"/>
              </w:rPr>
              <w:t xml:space="preserve">, </w:t>
            </w:r>
            <w:r w:rsidRPr="00B2298E">
              <w:rPr>
                <w:color w:val="000000" w:themeColor="text1"/>
                <w:szCs w:val="24"/>
                <w:lang w:val="en-US"/>
              </w:rPr>
              <w:t>hereinafter referred to as the Licensee in the person of</w:t>
            </w:r>
          </w:p>
        </w:tc>
      </w:tr>
      <w:tr w:rsidR="008C3D10" w:rsidRPr="002E5C33" w14:paraId="654DF43E" w14:textId="688A1F79" w:rsidTr="00C9057A">
        <w:trPr>
          <w:cantSplit/>
        </w:trPr>
        <w:tc>
          <w:tcPr>
            <w:tcW w:w="76" w:type="pct"/>
            <w:tcBorders>
              <w:top w:val="nil"/>
              <w:bottom w:val="nil"/>
              <w:right w:val="nil"/>
            </w:tcBorders>
          </w:tcPr>
          <w:p w14:paraId="57EDA92B" w14:textId="77777777" w:rsidR="008C3D10" w:rsidRPr="00B2298E" w:rsidRDefault="008C3D10" w:rsidP="004A4676">
            <w:pPr>
              <w:jc w:val="both"/>
              <w:rPr>
                <w:color w:val="000000" w:themeColor="text1"/>
                <w:szCs w:val="24"/>
                <w:lang w:val="en-US"/>
              </w:rPr>
            </w:pPr>
          </w:p>
        </w:tc>
        <w:tc>
          <w:tcPr>
            <w:tcW w:w="869" w:type="pct"/>
            <w:tcBorders>
              <w:top w:val="nil"/>
              <w:left w:val="nil"/>
              <w:bottom w:val="single" w:sz="4" w:space="0" w:color="auto"/>
              <w:right w:val="nil"/>
            </w:tcBorders>
          </w:tcPr>
          <w:p w14:paraId="4884CEDA" w14:textId="77777777" w:rsidR="008C3D10" w:rsidRPr="00B2298E" w:rsidRDefault="008C3D10" w:rsidP="004A4676">
            <w:pPr>
              <w:jc w:val="both"/>
              <w:rPr>
                <w:color w:val="000000" w:themeColor="text1"/>
                <w:szCs w:val="24"/>
                <w:lang w:val="en-US"/>
              </w:rPr>
            </w:pPr>
          </w:p>
        </w:tc>
        <w:tc>
          <w:tcPr>
            <w:tcW w:w="65" w:type="pct"/>
            <w:tcBorders>
              <w:top w:val="nil"/>
              <w:left w:val="nil"/>
              <w:bottom w:val="single" w:sz="4" w:space="0" w:color="auto"/>
              <w:right w:val="nil"/>
            </w:tcBorders>
          </w:tcPr>
          <w:p w14:paraId="1C4A6408" w14:textId="77777777" w:rsidR="008C3D10" w:rsidRPr="00B2298E" w:rsidRDefault="008C3D10" w:rsidP="004A4676">
            <w:pPr>
              <w:jc w:val="both"/>
              <w:rPr>
                <w:color w:val="000000" w:themeColor="text1"/>
                <w:szCs w:val="24"/>
                <w:lang w:val="en-US"/>
              </w:rPr>
            </w:pPr>
          </w:p>
        </w:tc>
        <w:tc>
          <w:tcPr>
            <w:tcW w:w="1461" w:type="pct"/>
            <w:tcBorders>
              <w:top w:val="nil"/>
              <w:left w:val="nil"/>
              <w:bottom w:val="single" w:sz="4" w:space="0" w:color="auto"/>
              <w:right w:val="nil"/>
            </w:tcBorders>
          </w:tcPr>
          <w:p w14:paraId="0A3A3EC2" w14:textId="77777777" w:rsidR="008C3D10" w:rsidRPr="00B2298E" w:rsidRDefault="008C3D10" w:rsidP="004A4676">
            <w:pPr>
              <w:jc w:val="both"/>
              <w:rPr>
                <w:color w:val="000000" w:themeColor="text1"/>
                <w:szCs w:val="24"/>
                <w:lang w:val="en-US"/>
              </w:rPr>
            </w:pPr>
          </w:p>
        </w:tc>
        <w:tc>
          <w:tcPr>
            <w:tcW w:w="64" w:type="pct"/>
            <w:tcBorders>
              <w:top w:val="nil"/>
              <w:left w:val="nil"/>
              <w:bottom w:val="nil"/>
              <w:right w:val="nil"/>
            </w:tcBorders>
          </w:tcPr>
          <w:p w14:paraId="45790400" w14:textId="2CE938F1" w:rsidR="008C3D10" w:rsidRPr="00B2298E" w:rsidRDefault="008C3D10" w:rsidP="004A4676">
            <w:pPr>
              <w:jc w:val="both"/>
              <w:rPr>
                <w:color w:val="000000" w:themeColor="text1"/>
                <w:szCs w:val="24"/>
                <w:lang w:val="en-US"/>
              </w:rPr>
            </w:pPr>
          </w:p>
        </w:tc>
        <w:tc>
          <w:tcPr>
            <w:tcW w:w="64" w:type="pct"/>
            <w:tcBorders>
              <w:top w:val="nil"/>
              <w:left w:val="nil"/>
              <w:bottom w:val="nil"/>
              <w:right w:val="nil"/>
            </w:tcBorders>
          </w:tcPr>
          <w:p w14:paraId="537FB4F5" w14:textId="10988027" w:rsidR="008C3D10" w:rsidRPr="00B2298E" w:rsidRDefault="008C3D10" w:rsidP="00BF7FF7">
            <w:pPr>
              <w:ind w:left="137"/>
              <w:jc w:val="both"/>
              <w:rPr>
                <w:color w:val="000000" w:themeColor="text1"/>
                <w:szCs w:val="24"/>
                <w:lang w:val="en-US" w:eastAsia="uk-UA" w:bidi="as-IN"/>
              </w:rPr>
            </w:pPr>
          </w:p>
        </w:tc>
        <w:tc>
          <w:tcPr>
            <w:tcW w:w="859" w:type="pct"/>
            <w:tcBorders>
              <w:top w:val="nil"/>
              <w:left w:val="nil"/>
              <w:bottom w:val="single" w:sz="4" w:space="0" w:color="auto"/>
              <w:right w:val="nil"/>
            </w:tcBorders>
          </w:tcPr>
          <w:p w14:paraId="247CCB37" w14:textId="77777777" w:rsidR="008C3D10" w:rsidRPr="00B2298E" w:rsidRDefault="008C3D10" w:rsidP="00BF7FF7">
            <w:pPr>
              <w:jc w:val="both"/>
              <w:rPr>
                <w:color w:val="000000" w:themeColor="text1"/>
                <w:szCs w:val="24"/>
                <w:lang w:val="en-US" w:eastAsia="uk-UA" w:bidi="as-IN"/>
              </w:rPr>
            </w:pPr>
          </w:p>
        </w:tc>
        <w:tc>
          <w:tcPr>
            <w:tcW w:w="68" w:type="pct"/>
            <w:tcBorders>
              <w:top w:val="nil"/>
              <w:left w:val="nil"/>
              <w:bottom w:val="single" w:sz="4" w:space="0" w:color="auto"/>
              <w:right w:val="nil"/>
            </w:tcBorders>
          </w:tcPr>
          <w:p w14:paraId="568DBBA5" w14:textId="77777777" w:rsidR="008C3D10" w:rsidRPr="00B2298E" w:rsidRDefault="008C3D10" w:rsidP="00BF7FF7">
            <w:pPr>
              <w:jc w:val="both"/>
              <w:rPr>
                <w:color w:val="000000" w:themeColor="text1"/>
                <w:szCs w:val="24"/>
                <w:lang w:val="en-US" w:eastAsia="uk-UA" w:bidi="as-IN"/>
              </w:rPr>
            </w:pPr>
          </w:p>
        </w:tc>
        <w:tc>
          <w:tcPr>
            <w:tcW w:w="1474" w:type="pct"/>
            <w:tcBorders>
              <w:top w:val="nil"/>
              <w:left w:val="nil"/>
              <w:bottom w:val="single" w:sz="4" w:space="0" w:color="auto"/>
              <w:right w:val="single" w:sz="4" w:space="0" w:color="auto"/>
            </w:tcBorders>
          </w:tcPr>
          <w:p w14:paraId="15E64565" w14:textId="77777777" w:rsidR="008C3D10" w:rsidRPr="00B2298E" w:rsidRDefault="008C3D10" w:rsidP="00BF7FF7">
            <w:pPr>
              <w:jc w:val="both"/>
              <w:rPr>
                <w:color w:val="000000" w:themeColor="text1"/>
                <w:szCs w:val="24"/>
                <w:lang w:val="en-US" w:eastAsia="uk-UA" w:bidi="as-IN"/>
              </w:rPr>
            </w:pPr>
          </w:p>
        </w:tc>
      </w:tr>
      <w:tr w:rsidR="008C3D10" w:rsidRPr="00B2298E" w14:paraId="7BCE304C" w14:textId="5306107F" w:rsidTr="00E23ED3">
        <w:trPr>
          <w:cantSplit/>
          <w:trHeight w:val="63"/>
        </w:trPr>
        <w:tc>
          <w:tcPr>
            <w:tcW w:w="76" w:type="pct"/>
            <w:tcBorders>
              <w:top w:val="nil"/>
              <w:bottom w:val="nil"/>
              <w:right w:val="nil"/>
            </w:tcBorders>
          </w:tcPr>
          <w:p w14:paraId="0147427D" w14:textId="77777777" w:rsidR="00BF7FF7" w:rsidRPr="00B2298E" w:rsidRDefault="00BF7FF7" w:rsidP="00BF7FF7">
            <w:pPr>
              <w:jc w:val="both"/>
              <w:rPr>
                <w:color w:val="000000" w:themeColor="text1"/>
                <w:sz w:val="22"/>
                <w:szCs w:val="24"/>
                <w:lang w:val="uk-UA"/>
              </w:rPr>
            </w:pPr>
            <w:bookmarkStart w:id="0" w:name="_Hlk8809425"/>
          </w:p>
        </w:tc>
        <w:tc>
          <w:tcPr>
            <w:tcW w:w="869" w:type="pct"/>
            <w:tcBorders>
              <w:top w:val="nil"/>
              <w:left w:val="nil"/>
              <w:bottom w:val="nil"/>
              <w:right w:val="nil"/>
            </w:tcBorders>
          </w:tcPr>
          <w:p w14:paraId="51E41D6C" w14:textId="77DC8B51" w:rsidR="00BF7FF7" w:rsidRPr="00B2298E" w:rsidRDefault="00BF7FF7" w:rsidP="00BF7FF7">
            <w:pPr>
              <w:jc w:val="center"/>
              <w:rPr>
                <w:color w:val="000000" w:themeColor="text1"/>
                <w:sz w:val="22"/>
                <w:szCs w:val="24"/>
                <w:vertAlign w:val="superscript"/>
                <w:lang w:val="en-US"/>
              </w:rPr>
            </w:pPr>
            <w:r w:rsidRPr="00B2298E">
              <w:rPr>
                <w:color w:val="000000" w:themeColor="text1"/>
                <w:sz w:val="22"/>
                <w:szCs w:val="24"/>
                <w:vertAlign w:val="superscript"/>
                <w:lang w:val="en-US"/>
              </w:rPr>
              <w:t>Job title</w:t>
            </w:r>
          </w:p>
        </w:tc>
        <w:tc>
          <w:tcPr>
            <w:tcW w:w="1526" w:type="pct"/>
            <w:gridSpan w:val="2"/>
            <w:tcBorders>
              <w:top w:val="nil"/>
              <w:left w:val="nil"/>
              <w:bottom w:val="nil"/>
              <w:right w:val="nil"/>
            </w:tcBorders>
          </w:tcPr>
          <w:p w14:paraId="40911647" w14:textId="024E35D0" w:rsidR="00BF7FF7" w:rsidRPr="00B2298E" w:rsidRDefault="00BF7FF7" w:rsidP="00BF7FF7">
            <w:pPr>
              <w:jc w:val="center"/>
              <w:rPr>
                <w:color w:val="000000" w:themeColor="text1"/>
                <w:sz w:val="22"/>
                <w:szCs w:val="24"/>
                <w:vertAlign w:val="superscript"/>
                <w:lang w:val="en-US"/>
              </w:rPr>
            </w:pPr>
            <w:r w:rsidRPr="00B2298E">
              <w:rPr>
                <w:color w:val="000000" w:themeColor="text1"/>
                <w:sz w:val="22"/>
                <w:szCs w:val="24"/>
                <w:vertAlign w:val="superscript"/>
                <w:lang w:val="en-US"/>
              </w:rPr>
              <w:t>Full Name</w:t>
            </w:r>
          </w:p>
        </w:tc>
        <w:tc>
          <w:tcPr>
            <w:tcW w:w="64" w:type="pct"/>
            <w:tcBorders>
              <w:top w:val="nil"/>
              <w:left w:val="nil"/>
              <w:bottom w:val="nil"/>
              <w:right w:val="nil"/>
            </w:tcBorders>
          </w:tcPr>
          <w:p w14:paraId="19402D24" w14:textId="3EB4FE6B" w:rsidR="00BF7FF7" w:rsidRPr="00B2298E" w:rsidRDefault="00BF7FF7" w:rsidP="00BF7FF7">
            <w:pPr>
              <w:jc w:val="both"/>
              <w:rPr>
                <w:color w:val="000000" w:themeColor="text1"/>
                <w:sz w:val="22"/>
                <w:szCs w:val="24"/>
                <w:lang w:val="uk-UA"/>
              </w:rPr>
            </w:pPr>
          </w:p>
        </w:tc>
        <w:tc>
          <w:tcPr>
            <w:tcW w:w="64" w:type="pct"/>
            <w:tcBorders>
              <w:top w:val="nil"/>
              <w:left w:val="nil"/>
              <w:bottom w:val="nil"/>
              <w:right w:val="nil"/>
            </w:tcBorders>
          </w:tcPr>
          <w:p w14:paraId="25CE70E8" w14:textId="2C1E1609" w:rsidR="00BF7FF7" w:rsidRPr="00B2298E" w:rsidRDefault="00BF7FF7" w:rsidP="00BF7FF7">
            <w:pPr>
              <w:ind w:left="137"/>
              <w:jc w:val="both"/>
              <w:rPr>
                <w:color w:val="000000" w:themeColor="text1"/>
                <w:sz w:val="22"/>
                <w:szCs w:val="24"/>
                <w:lang w:val="en-US" w:eastAsia="uk-UA" w:bidi="as-IN"/>
              </w:rPr>
            </w:pPr>
          </w:p>
        </w:tc>
        <w:tc>
          <w:tcPr>
            <w:tcW w:w="859" w:type="pct"/>
            <w:tcBorders>
              <w:top w:val="nil"/>
              <w:left w:val="nil"/>
              <w:bottom w:val="nil"/>
              <w:right w:val="nil"/>
            </w:tcBorders>
          </w:tcPr>
          <w:p w14:paraId="317A0000" w14:textId="69BCBAE6" w:rsidR="00BF7FF7" w:rsidRPr="00B2298E" w:rsidRDefault="00BF7FF7" w:rsidP="00BF7FF7">
            <w:pPr>
              <w:ind w:left="137"/>
              <w:jc w:val="center"/>
              <w:rPr>
                <w:color w:val="000000" w:themeColor="text1"/>
                <w:sz w:val="22"/>
                <w:szCs w:val="24"/>
                <w:lang w:val="en-US" w:eastAsia="uk-UA" w:bidi="as-IN"/>
              </w:rPr>
            </w:pPr>
            <w:r w:rsidRPr="00B2298E">
              <w:rPr>
                <w:color w:val="000000" w:themeColor="text1"/>
                <w:sz w:val="22"/>
                <w:szCs w:val="24"/>
                <w:vertAlign w:val="superscript"/>
                <w:lang w:val="en-US"/>
              </w:rPr>
              <w:t>Job title</w:t>
            </w:r>
          </w:p>
        </w:tc>
        <w:tc>
          <w:tcPr>
            <w:tcW w:w="1542" w:type="pct"/>
            <w:gridSpan w:val="2"/>
            <w:tcBorders>
              <w:top w:val="single" w:sz="4" w:space="0" w:color="auto"/>
              <w:left w:val="nil"/>
              <w:bottom w:val="nil"/>
              <w:right w:val="single" w:sz="4" w:space="0" w:color="auto"/>
            </w:tcBorders>
          </w:tcPr>
          <w:p w14:paraId="2AB3BD11" w14:textId="432B8D28" w:rsidR="00BF7FF7" w:rsidRPr="00B2298E" w:rsidRDefault="00BF7FF7" w:rsidP="00BF7FF7">
            <w:pPr>
              <w:ind w:left="137"/>
              <w:jc w:val="center"/>
              <w:rPr>
                <w:color w:val="000000" w:themeColor="text1"/>
                <w:sz w:val="22"/>
                <w:szCs w:val="24"/>
                <w:lang w:val="en-US" w:eastAsia="uk-UA" w:bidi="as-IN"/>
              </w:rPr>
            </w:pPr>
            <w:r w:rsidRPr="00B2298E">
              <w:rPr>
                <w:color w:val="000000" w:themeColor="text1"/>
                <w:sz w:val="22"/>
                <w:szCs w:val="24"/>
                <w:vertAlign w:val="superscript"/>
                <w:lang w:val="en-US"/>
              </w:rPr>
              <w:t>Full Name</w:t>
            </w:r>
          </w:p>
        </w:tc>
      </w:tr>
      <w:bookmarkEnd w:id="0"/>
      <w:tr w:rsidR="00BF7FF7" w:rsidRPr="002E5C33" w14:paraId="543A939D" w14:textId="77777777" w:rsidTr="008C3D10">
        <w:trPr>
          <w:cantSplit/>
        </w:trPr>
        <w:tc>
          <w:tcPr>
            <w:tcW w:w="2535" w:type="pct"/>
            <w:gridSpan w:val="5"/>
            <w:tcBorders>
              <w:top w:val="nil"/>
            </w:tcBorders>
          </w:tcPr>
          <w:p w14:paraId="0BA14246" w14:textId="5E3EEACD" w:rsidR="00BF7FF7" w:rsidRPr="00B2298E" w:rsidRDefault="00BF7FF7" w:rsidP="002E5C33">
            <w:pPr>
              <w:jc w:val="both"/>
              <w:rPr>
                <w:color w:val="000000" w:themeColor="text1"/>
                <w:szCs w:val="24"/>
                <w:lang w:val="uk-UA"/>
              </w:rPr>
            </w:pPr>
            <w:r w:rsidRPr="00B2298E">
              <w:rPr>
                <w:color w:val="000000" w:themeColor="text1"/>
                <w:szCs w:val="24"/>
                <w:lang w:val="uk-UA"/>
              </w:rPr>
              <w:t>право нанесення ідентифікаційного номеру призначеного Органу «ДУО «</w:t>
            </w:r>
            <w:r w:rsidR="00BD79D7" w:rsidRPr="00B2298E">
              <w:rPr>
                <w:color w:val="000000" w:themeColor="text1"/>
                <w:szCs w:val="24"/>
                <w:lang w:val="uk-UA"/>
              </w:rPr>
              <w:t>ПОЛІТЕХМЕД</w:t>
            </w:r>
            <w:r w:rsidRPr="00B2298E">
              <w:rPr>
                <w:color w:val="000000" w:themeColor="text1"/>
                <w:szCs w:val="24"/>
                <w:lang w:val="uk-UA"/>
              </w:rPr>
              <w:t xml:space="preserve">» </w:t>
            </w:r>
            <w:r w:rsidRPr="00B2298E">
              <w:rPr>
                <w:b/>
                <w:color w:val="000000" w:themeColor="text1"/>
                <w:szCs w:val="24"/>
                <w:u w:val="single"/>
                <w:lang w:val="uk-UA"/>
              </w:rPr>
              <w:t>UA.TR</w:t>
            </w:r>
            <w:r w:rsidRPr="00B2298E">
              <w:rPr>
                <w:color w:val="000000" w:themeColor="text1"/>
                <w:szCs w:val="24"/>
                <w:u w:val="single"/>
                <w:lang w:val="uk-UA"/>
              </w:rPr>
              <w:t>.</w:t>
            </w:r>
            <w:r w:rsidRPr="00B2298E">
              <w:rPr>
                <w:b/>
                <w:color w:val="000000" w:themeColor="text1"/>
                <w:szCs w:val="24"/>
                <w:u w:val="single"/>
                <w:lang w:val="uk-UA"/>
              </w:rPr>
              <w:t>101</w:t>
            </w:r>
            <w:r w:rsidR="00B94028" w:rsidRPr="00B2298E">
              <w:rPr>
                <w:color w:val="000000" w:themeColor="text1"/>
                <w:szCs w:val="24"/>
                <w:lang w:val="uk-UA"/>
              </w:rPr>
              <w:t xml:space="preserve"> поряд із</w:t>
            </w:r>
            <w:r w:rsidRPr="00B2298E">
              <w:rPr>
                <w:color w:val="000000" w:themeColor="text1"/>
                <w:szCs w:val="24"/>
                <w:lang w:val="uk-UA"/>
              </w:rPr>
              <w:t xml:space="preserve"> знаком відповідності </w:t>
            </w:r>
            <w:r w:rsidR="00B94028" w:rsidRPr="00B2298E">
              <w:rPr>
                <w:color w:val="000000" w:themeColor="text1"/>
                <w:szCs w:val="24"/>
                <w:lang w:val="uk-UA"/>
              </w:rPr>
              <w:t xml:space="preserve">технічним регламентам </w:t>
            </w:r>
            <w:r w:rsidRPr="00B2298E">
              <w:rPr>
                <w:color w:val="000000" w:themeColor="text1"/>
                <w:szCs w:val="24"/>
                <w:lang w:val="uk-UA"/>
              </w:rPr>
              <w:t>на продукцію: «</w:t>
            </w:r>
            <w:sdt>
              <w:sdtPr>
                <w:rPr>
                  <w:rStyle w:val="text"/>
                  <w:sz w:val="24"/>
                  <w:szCs w:val="22"/>
                </w:rPr>
                <w:id w:val="-298767930"/>
                <w:placeholder>
                  <w:docPart w:val="1B85863BA3FA486D813D0FD86D2C5AC4"/>
                </w:placeholder>
                <w:showingPlcHdr/>
              </w:sdtPr>
              <w:sdtEndPr>
                <w:rPr>
                  <w:rStyle w:val="a0"/>
                  <w:color w:val="000000" w:themeColor="text1"/>
                  <w:sz w:val="28"/>
                  <w:szCs w:val="24"/>
                  <w:lang w:val="uk-UA"/>
                </w:rPr>
              </w:sdtEndPr>
              <w:sdtContent>
                <w:r w:rsidR="00941754" w:rsidRPr="000C165B">
                  <w:rPr>
                    <w:rStyle w:val="ae"/>
                    <w:rFonts w:eastAsiaTheme="minorHAnsi"/>
                    <w:b/>
                    <w:bCs/>
                    <w:i/>
                    <w:iCs/>
                    <w:color w:val="FF0000"/>
                    <w:u w:val="single"/>
                  </w:rPr>
                  <w:t>_______________</w:t>
                </w:r>
              </w:sdtContent>
            </w:sdt>
            <w:r w:rsidRPr="00B2298E">
              <w:rPr>
                <w:color w:val="000000" w:themeColor="text1"/>
                <w:szCs w:val="24"/>
                <w:lang w:val="uk-UA"/>
              </w:rPr>
              <w:t xml:space="preserve">» (згідно </w:t>
            </w:r>
            <w:r w:rsidR="00692A27">
              <w:rPr>
                <w:color w:val="000000" w:themeColor="text1"/>
                <w:szCs w:val="24"/>
              </w:rPr>
              <w:t xml:space="preserve">з </w:t>
            </w:r>
            <w:r w:rsidRPr="00B2298E">
              <w:rPr>
                <w:color w:val="000000" w:themeColor="text1"/>
                <w:szCs w:val="24"/>
                <w:lang w:val="uk-UA"/>
              </w:rPr>
              <w:t>Додатк</w:t>
            </w:r>
            <w:r w:rsidR="00692A27">
              <w:rPr>
                <w:color w:val="000000" w:themeColor="text1"/>
                <w:szCs w:val="24"/>
                <w:lang w:val="uk-UA"/>
              </w:rPr>
              <w:t>ом</w:t>
            </w:r>
            <w:r w:rsidRPr="00B2298E">
              <w:rPr>
                <w:color w:val="000000" w:themeColor="text1"/>
                <w:szCs w:val="24"/>
                <w:lang w:val="uk-UA"/>
              </w:rPr>
              <w:t xml:space="preserve"> до </w:t>
            </w:r>
            <w:r w:rsidR="002E5C33">
              <w:rPr>
                <w:color w:val="000000" w:themeColor="text1"/>
                <w:szCs w:val="24"/>
                <w:lang w:val="uk-UA"/>
              </w:rPr>
              <w:t>с</w:t>
            </w:r>
            <w:bookmarkStart w:id="1" w:name="_GoBack"/>
            <w:bookmarkEnd w:id="1"/>
            <w:r w:rsidRPr="00B2298E">
              <w:rPr>
                <w:color w:val="000000" w:themeColor="text1"/>
                <w:szCs w:val="24"/>
                <w:lang w:val="uk-UA"/>
              </w:rPr>
              <w:t>ертифікату), на яку оформлений сертифікат відповідності ООВ ДУО «</w:t>
            </w:r>
            <w:r w:rsidR="00BD79D7" w:rsidRPr="00B2298E">
              <w:rPr>
                <w:color w:val="000000" w:themeColor="text1"/>
                <w:szCs w:val="24"/>
                <w:lang w:val="uk-UA"/>
              </w:rPr>
              <w:t>ПОЛІТЕХМЕД</w:t>
            </w:r>
            <w:r w:rsidRPr="00B2298E">
              <w:rPr>
                <w:color w:val="000000" w:themeColor="text1"/>
                <w:szCs w:val="24"/>
                <w:lang w:val="uk-UA"/>
              </w:rPr>
              <w:t>» №</w:t>
            </w:r>
            <w:bookmarkStart w:id="2" w:name="_Hlk8374796"/>
            <w:r w:rsidRPr="00B2298E">
              <w:rPr>
                <w:color w:val="000000" w:themeColor="text1"/>
                <w:szCs w:val="24"/>
                <w:lang w:val="uk-UA"/>
              </w:rPr>
              <w:t> </w:t>
            </w:r>
            <w:sdt>
              <w:sdtPr>
                <w:rPr>
                  <w:rStyle w:val="text"/>
                  <w:sz w:val="24"/>
                  <w:szCs w:val="22"/>
                </w:rPr>
                <w:id w:val="2091419476"/>
                <w:placeholder>
                  <w:docPart w:val="51EF2B6AC4DD7A4191E5D8B6B5600A4E"/>
                </w:placeholder>
                <w:showingPlcHdr/>
              </w:sdtPr>
              <w:sdtEndPr>
                <w:rPr>
                  <w:rStyle w:val="a0"/>
                  <w:color w:val="000000" w:themeColor="text1"/>
                  <w:sz w:val="28"/>
                  <w:szCs w:val="24"/>
                  <w:lang w:val="uk-UA"/>
                </w:rPr>
              </w:sdtEndPr>
              <w:sdtContent>
                <w:r w:rsidR="00941754" w:rsidRPr="002063C8">
                  <w:rPr>
                    <w:rStyle w:val="ae"/>
                    <w:rFonts w:eastAsiaTheme="minorHAnsi"/>
                    <w:b/>
                    <w:bCs/>
                    <w:color w:val="FF0000"/>
                    <w:u w:val="single"/>
                  </w:rPr>
                  <w:t>___________</w:t>
                </w:r>
              </w:sdtContent>
            </w:sdt>
            <w:r w:rsidRPr="00B2298E">
              <w:rPr>
                <w:color w:val="000000" w:themeColor="text1"/>
                <w:szCs w:val="24"/>
                <w:lang w:val="uk-UA"/>
              </w:rPr>
              <w:t xml:space="preserve"> </w:t>
            </w:r>
            <w:bookmarkEnd w:id="2"/>
            <w:r w:rsidRPr="00B2298E">
              <w:rPr>
                <w:color w:val="000000" w:themeColor="text1"/>
                <w:szCs w:val="24"/>
                <w:lang w:val="uk-UA"/>
              </w:rPr>
              <w:t xml:space="preserve">від </w:t>
            </w:r>
            <w:bookmarkStart w:id="3" w:name="_Hlk8374819"/>
            <w:sdt>
              <w:sdtPr>
                <w:rPr>
                  <w:rStyle w:val="text"/>
                  <w:sz w:val="24"/>
                  <w:szCs w:val="22"/>
                </w:rPr>
                <w:id w:val="-2001569206"/>
                <w:placeholder>
                  <w:docPart w:val="86318B69787E47A986C5F1B6A68FD2F1"/>
                </w:placeholder>
                <w:showingPlcHdr/>
              </w:sdtPr>
              <w:sdtEndPr>
                <w:rPr>
                  <w:rStyle w:val="a0"/>
                  <w:color w:val="000000" w:themeColor="text1"/>
                  <w:sz w:val="28"/>
                  <w:szCs w:val="24"/>
                  <w:lang w:val="uk-UA"/>
                </w:rPr>
              </w:sdtEndPr>
              <w:sdtContent>
                <w:r w:rsidR="00941754" w:rsidRPr="000C165B">
                  <w:rPr>
                    <w:rStyle w:val="ae"/>
                    <w:rFonts w:eastAsiaTheme="minorHAnsi"/>
                    <w:b/>
                    <w:bCs/>
                    <w:color w:val="FF0000"/>
                    <w:u w:val="single"/>
                  </w:rPr>
                  <w:t>___________</w:t>
                </w:r>
              </w:sdtContent>
            </w:sdt>
            <w:r w:rsidRPr="00B2298E">
              <w:rPr>
                <w:color w:val="000000" w:themeColor="text1"/>
                <w:szCs w:val="24"/>
                <w:lang w:val="uk-UA"/>
              </w:rPr>
              <w:t xml:space="preserve"> р.</w:t>
            </w:r>
            <w:bookmarkEnd w:id="3"/>
            <w:r w:rsidRPr="00B2298E">
              <w:rPr>
                <w:color w:val="000000" w:themeColor="text1"/>
                <w:szCs w:val="24"/>
                <w:lang w:val="uk-UA"/>
              </w:rPr>
              <w:t>, протягом дії цієї ліцензійної угоди, при виконанні наступних умов:</w:t>
            </w:r>
          </w:p>
        </w:tc>
        <w:tc>
          <w:tcPr>
            <w:tcW w:w="2465" w:type="pct"/>
            <w:gridSpan w:val="4"/>
            <w:tcBorders>
              <w:top w:val="nil"/>
            </w:tcBorders>
          </w:tcPr>
          <w:p w14:paraId="44783FF6" w14:textId="36FDB6A3" w:rsidR="00BF7FF7" w:rsidRPr="00B2298E" w:rsidRDefault="00BF7FF7" w:rsidP="00BD79D7">
            <w:pPr>
              <w:ind w:left="137"/>
              <w:jc w:val="both"/>
              <w:rPr>
                <w:color w:val="000000" w:themeColor="text1"/>
                <w:szCs w:val="24"/>
                <w:lang w:val="en-US" w:eastAsia="uk-UA" w:bidi="as-IN"/>
              </w:rPr>
            </w:pPr>
            <w:r w:rsidRPr="00B2298E">
              <w:rPr>
                <w:color w:val="000000" w:themeColor="text1"/>
                <w:szCs w:val="24"/>
                <w:lang w:val="en-US"/>
              </w:rPr>
              <w:t xml:space="preserve">the right to apply the identification number of the assigned body </w:t>
            </w:r>
            <w:r w:rsidRPr="00B2298E">
              <w:rPr>
                <w:color w:val="000000" w:themeColor="text1"/>
                <w:szCs w:val="24"/>
                <w:lang w:val="en-US" w:eastAsia="uk-UA" w:bidi="as-IN"/>
              </w:rPr>
              <w:t>SUA “</w:t>
            </w:r>
            <w:r w:rsidR="00BD79D7" w:rsidRPr="00B2298E">
              <w:rPr>
                <w:color w:val="000000" w:themeColor="text1"/>
                <w:szCs w:val="24"/>
                <w:lang w:val="en-US" w:eastAsia="uk-UA" w:bidi="as-IN"/>
              </w:rPr>
              <w:t>POLITEKHMED</w:t>
            </w:r>
            <w:r w:rsidRPr="00B2298E">
              <w:rPr>
                <w:color w:val="000000" w:themeColor="text1"/>
                <w:szCs w:val="24"/>
                <w:lang w:val="en-US" w:eastAsia="uk-UA" w:bidi="as-IN"/>
              </w:rPr>
              <w:t xml:space="preserve">” </w:t>
            </w:r>
            <w:r w:rsidRPr="00B2298E">
              <w:rPr>
                <w:b/>
                <w:color w:val="000000" w:themeColor="text1"/>
                <w:szCs w:val="24"/>
                <w:u w:val="single"/>
                <w:lang w:val="en-US" w:eastAsia="uk-UA" w:bidi="as-IN"/>
              </w:rPr>
              <w:t>UA.TR.101</w:t>
            </w:r>
            <w:r w:rsidR="00B94028" w:rsidRPr="00B2298E">
              <w:rPr>
                <w:color w:val="000000" w:themeColor="text1"/>
                <w:szCs w:val="24"/>
                <w:lang w:val="en-US" w:eastAsia="uk-UA" w:bidi="as-IN"/>
              </w:rPr>
              <w:t xml:space="preserve"> along with the </w:t>
            </w:r>
            <w:r w:rsidRPr="00B2298E">
              <w:rPr>
                <w:color w:val="000000" w:themeColor="text1"/>
                <w:szCs w:val="24"/>
                <w:lang w:val="en-US" w:eastAsia="uk-UA" w:bidi="as-IN"/>
              </w:rPr>
              <w:t xml:space="preserve">mark of conformity </w:t>
            </w:r>
            <w:r w:rsidR="00B94028" w:rsidRPr="00B2298E">
              <w:rPr>
                <w:color w:val="000000" w:themeColor="text1"/>
                <w:szCs w:val="24"/>
                <w:lang w:val="en-US" w:eastAsia="uk-UA" w:bidi="as-IN"/>
              </w:rPr>
              <w:t xml:space="preserve">with technical regulations </w:t>
            </w:r>
            <w:r w:rsidRPr="00B2298E">
              <w:rPr>
                <w:color w:val="000000" w:themeColor="text1"/>
                <w:szCs w:val="24"/>
                <w:lang w:val="en-US" w:eastAsia="uk-UA" w:bidi="as-IN"/>
              </w:rPr>
              <w:t>for products «</w:t>
            </w:r>
            <w:sdt>
              <w:sdtPr>
                <w:rPr>
                  <w:rStyle w:val="text"/>
                  <w:sz w:val="24"/>
                  <w:szCs w:val="22"/>
                </w:rPr>
                <w:id w:val="-272861092"/>
                <w:placeholder>
                  <w:docPart w:val="C9904A2A3C0C4A8D8D51A3C987E8A58F"/>
                </w:placeholder>
                <w:showingPlcHdr/>
              </w:sdtPr>
              <w:sdtEndPr>
                <w:rPr>
                  <w:rStyle w:val="a0"/>
                  <w:color w:val="000000" w:themeColor="text1"/>
                  <w:sz w:val="28"/>
                  <w:szCs w:val="24"/>
                  <w:lang w:val="uk-UA"/>
                </w:rPr>
              </w:sdtEndPr>
              <w:sdtContent>
                <w:r w:rsidR="00941754" w:rsidRPr="000C165B">
                  <w:rPr>
                    <w:rStyle w:val="ae"/>
                    <w:rFonts w:eastAsiaTheme="minorHAnsi"/>
                    <w:b/>
                    <w:bCs/>
                    <w:color w:val="FF0000"/>
                    <w:u w:val="single"/>
                    <w:lang w:val="en-US"/>
                  </w:rPr>
                  <w:t>________</w:t>
                </w:r>
                <w:r w:rsidR="00941754">
                  <w:rPr>
                    <w:rStyle w:val="ae"/>
                    <w:rFonts w:eastAsiaTheme="minorHAnsi"/>
                    <w:b/>
                    <w:bCs/>
                    <w:color w:val="FF0000"/>
                    <w:u w:val="single"/>
                    <w:lang w:val="en-US"/>
                  </w:rPr>
                  <w:t>_____</w:t>
                </w:r>
                <w:r w:rsidR="00941754" w:rsidRPr="000C165B">
                  <w:rPr>
                    <w:rStyle w:val="ae"/>
                    <w:rFonts w:eastAsiaTheme="minorHAnsi"/>
                    <w:b/>
                    <w:bCs/>
                    <w:color w:val="FF0000"/>
                    <w:u w:val="single"/>
                    <w:lang w:val="en-US"/>
                  </w:rPr>
                  <w:t>___</w:t>
                </w:r>
              </w:sdtContent>
            </w:sdt>
            <w:r w:rsidRPr="00B2298E">
              <w:rPr>
                <w:color w:val="000000" w:themeColor="text1"/>
                <w:szCs w:val="24"/>
                <w:lang w:val="en-US" w:eastAsia="uk-UA" w:bidi="as-IN"/>
              </w:rPr>
              <w:t>» (according to the annex of the certificate), on which is issued the certificate of conformity by CAB “SUA “</w:t>
            </w:r>
            <w:r w:rsidR="00BD79D7" w:rsidRPr="00B2298E">
              <w:rPr>
                <w:color w:val="000000" w:themeColor="text1"/>
                <w:szCs w:val="24"/>
                <w:lang w:val="en-US" w:eastAsia="uk-UA" w:bidi="as-IN"/>
              </w:rPr>
              <w:t>POLITEKHMED</w:t>
            </w:r>
            <w:r w:rsidRPr="00B2298E">
              <w:rPr>
                <w:color w:val="000000" w:themeColor="text1"/>
                <w:szCs w:val="24"/>
                <w:lang w:val="en-US" w:eastAsia="uk-UA" w:bidi="as-IN"/>
              </w:rPr>
              <w:t xml:space="preserve">” </w:t>
            </w:r>
            <w:r w:rsidRPr="00B2298E">
              <w:rPr>
                <w:color w:val="000000" w:themeColor="text1"/>
                <w:szCs w:val="24"/>
                <w:lang w:val="en-US"/>
              </w:rPr>
              <w:t>№</w:t>
            </w:r>
            <w:r w:rsidR="000C165B" w:rsidRPr="00B2298E">
              <w:rPr>
                <w:color w:val="000000" w:themeColor="text1"/>
                <w:szCs w:val="24"/>
                <w:lang w:val="en-US"/>
              </w:rPr>
              <w:t> </w:t>
            </w:r>
            <w:sdt>
              <w:sdtPr>
                <w:rPr>
                  <w:rStyle w:val="text"/>
                  <w:sz w:val="24"/>
                  <w:szCs w:val="22"/>
                </w:rPr>
                <w:id w:val="726886522"/>
                <w:placeholder>
                  <w:docPart w:val="16A5BEDE3B998649AA483F4B0EB5DFE5"/>
                </w:placeholder>
                <w:showingPlcHdr/>
              </w:sdtPr>
              <w:sdtEndPr>
                <w:rPr>
                  <w:rStyle w:val="a0"/>
                  <w:color w:val="000000" w:themeColor="text1"/>
                  <w:sz w:val="28"/>
                  <w:szCs w:val="24"/>
                  <w:lang w:val="uk-UA"/>
                </w:rPr>
              </w:sdtEndPr>
              <w:sdtContent>
                <w:r w:rsidR="00941754" w:rsidRPr="000C165B">
                  <w:rPr>
                    <w:rStyle w:val="ae"/>
                    <w:rFonts w:eastAsiaTheme="minorHAnsi"/>
                    <w:b/>
                    <w:bCs/>
                    <w:color w:val="FF0000"/>
                    <w:u w:val="single"/>
                    <w:lang w:val="en-US"/>
                  </w:rPr>
                  <w:t>___________</w:t>
                </w:r>
              </w:sdtContent>
            </w:sdt>
            <w:r w:rsidRPr="00B2298E">
              <w:rPr>
                <w:color w:val="000000" w:themeColor="text1"/>
                <w:szCs w:val="24"/>
                <w:lang w:val="en-US"/>
              </w:rPr>
              <w:t xml:space="preserve"> from </w:t>
            </w:r>
            <w:bookmarkStart w:id="4" w:name="_Hlk47020314"/>
            <w:sdt>
              <w:sdtPr>
                <w:rPr>
                  <w:rStyle w:val="text"/>
                  <w:sz w:val="24"/>
                  <w:szCs w:val="22"/>
                </w:rPr>
                <w:id w:val="1974168214"/>
                <w:placeholder>
                  <w:docPart w:val="703CF3E097734D1CAB5608FA19B173C0"/>
                </w:placeholder>
                <w:showingPlcHdr/>
              </w:sdtPr>
              <w:sdtEndPr>
                <w:rPr>
                  <w:rStyle w:val="a0"/>
                  <w:color w:val="000000" w:themeColor="text1"/>
                  <w:sz w:val="28"/>
                  <w:szCs w:val="24"/>
                  <w:lang w:val="uk-UA"/>
                </w:rPr>
              </w:sdtEndPr>
              <w:sdtContent>
                <w:r w:rsidR="00941754" w:rsidRPr="000C165B">
                  <w:rPr>
                    <w:rStyle w:val="ae"/>
                    <w:rFonts w:eastAsiaTheme="minorHAnsi"/>
                    <w:b/>
                    <w:bCs/>
                    <w:color w:val="FF0000"/>
                    <w:u w:val="single"/>
                    <w:lang w:val="en-US"/>
                  </w:rPr>
                  <w:t>___________</w:t>
                </w:r>
              </w:sdtContent>
            </w:sdt>
            <w:bookmarkEnd w:id="4"/>
            <w:r w:rsidRPr="00B2298E">
              <w:rPr>
                <w:color w:val="000000" w:themeColor="text1"/>
                <w:szCs w:val="24"/>
                <w:lang w:val="en-US"/>
              </w:rPr>
              <w:t>, during the term of this license agreement, under the following conditions:</w:t>
            </w:r>
          </w:p>
        </w:tc>
      </w:tr>
      <w:tr w:rsidR="00BF7FF7" w:rsidRPr="00B2298E" w14:paraId="30A8F334" w14:textId="77777777" w:rsidTr="008C3D10">
        <w:trPr>
          <w:cantSplit/>
        </w:trPr>
        <w:tc>
          <w:tcPr>
            <w:tcW w:w="2535" w:type="pct"/>
            <w:gridSpan w:val="5"/>
          </w:tcPr>
          <w:p w14:paraId="6EC27E4F" w14:textId="21D937F9" w:rsidR="008A4368" w:rsidRPr="00B2298E" w:rsidRDefault="00BF7FF7" w:rsidP="008A4368">
            <w:pPr>
              <w:widowControl w:val="0"/>
              <w:ind w:firstLine="142"/>
              <w:jc w:val="both"/>
              <w:rPr>
                <w:color w:val="000000" w:themeColor="text1"/>
                <w:szCs w:val="24"/>
                <w:lang w:val="uk-UA"/>
              </w:rPr>
            </w:pPr>
            <w:r w:rsidRPr="00B2298E">
              <w:rPr>
                <w:b/>
                <w:color w:val="000000" w:themeColor="text1"/>
                <w:szCs w:val="24"/>
                <w:lang w:val="uk-UA"/>
              </w:rPr>
              <w:t>1</w:t>
            </w:r>
            <w:bookmarkStart w:id="5" w:name="_Hlk532982115"/>
            <w:r w:rsidRPr="00B2298E">
              <w:rPr>
                <w:b/>
                <w:color w:val="000000" w:themeColor="text1"/>
                <w:szCs w:val="24"/>
                <w:lang w:val="uk-UA"/>
              </w:rPr>
              <w:t>. ЛІЦЕНЗІАТ</w:t>
            </w:r>
            <w:bookmarkEnd w:id="5"/>
          </w:p>
        </w:tc>
        <w:tc>
          <w:tcPr>
            <w:tcW w:w="2465" w:type="pct"/>
            <w:gridSpan w:val="4"/>
          </w:tcPr>
          <w:p w14:paraId="36748F44" w14:textId="77777777" w:rsidR="00BF7FF7" w:rsidRPr="00B2298E" w:rsidRDefault="00BF7FF7" w:rsidP="00BF7FF7">
            <w:pPr>
              <w:ind w:left="137"/>
              <w:rPr>
                <w:b/>
                <w:color w:val="000000" w:themeColor="text1"/>
                <w:szCs w:val="24"/>
                <w:lang w:val="en-US" w:eastAsia="uk-UA" w:bidi="as-IN"/>
              </w:rPr>
            </w:pPr>
            <w:bookmarkStart w:id="6" w:name="_Hlk532982123"/>
            <w:r w:rsidRPr="00B2298E">
              <w:rPr>
                <w:b/>
                <w:color w:val="000000" w:themeColor="text1"/>
                <w:szCs w:val="24"/>
                <w:lang w:val="en-US"/>
              </w:rPr>
              <w:t>1. LICENSEE</w:t>
            </w:r>
            <w:bookmarkEnd w:id="6"/>
          </w:p>
        </w:tc>
      </w:tr>
      <w:tr w:rsidR="00BF7FF7" w:rsidRPr="002E5C33" w14:paraId="447A2142" w14:textId="77777777" w:rsidTr="008C3D10">
        <w:trPr>
          <w:cantSplit/>
        </w:trPr>
        <w:tc>
          <w:tcPr>
            <w:tcW w:w="2535" w:type="pct"/>
            <w:gridSpan w:val="5"/>
          </w:tcPr>
          <w:p w14:paraId="5C86E103" w14:textId="2545109E" w:rsidR="008A4368" w:rsidRPr="00B2298E" w:rsidRDefault="00BF7FF7" w:rsidP="008A4368">
            <w:pPr>
              <w:widowControl w:val="0"/>
              <w:ind w:firstLine="142"/>
              <w:jc w:val="both"/>
              <w:rPr>
                <w:color w:val="000000" w:themeColor="text1"/>
                <w:szCs w:val="24"/>
                <w:lang w:val="uk-UA"/>
              </w:rPr>
            </w:pPr>
            <w:r w:rsidRPr="00B2298E">
              <w:rPr>
                <w:color w:val="000000" w:themeColor="text1"/>
                <w:szCs w:val="24"/>
                <w:lang w:val="uk-UA"/>
              </w:rPr>
              <w:t>1.1. Зобов'язується забезпечувати функціонування комплексної системи управління якістю та відповідність продукції, зазначеної в сертифікаті, усім вимогам технічного регламенту.</w:t>
            </w:r>
          </w:p>
        </w:tc>
        <w:tc>
          <w:tcPr>
            <w:tcW w:w="2465" w:type="pct"/>
            <w:gridSpan w:val="4"/>
          </w:tcPr>
          <w:p w14:paraId="05FC8B56" w14:textId="106D013D" w:rsidR="00BF7FF7" w:rsidRPr="00B2298E" w:rsidRDefault="00BF7FF7" w:rsidP="00BF7FF7">
            <w:pPr>
              <w:ind w:left="137"/>
              <w:jc w:val="both"/>
              <w:rPr>
                <w:color w:val="000000" w:themeColor="text1"/>
                <w:szCs w:val="24"/>
                <w:lang w:val="en-US"/>
              </w:rPr>
            </w:pPr>
            <w:r w:rsidRPr="00B2298E">
              <w:rPr>
                <w:color w:val="000000" w:themeColor="text1"/>
                <w:szCs w:val="24"/>
                <w:lang w:val="en-US"/>
              </w:rPr>
              <w:t>1.1. Undertakes to ensure the functioning of the integrated quality management system and conformity of production specified in the certificate, to all requirements of the technical regulations.</w:t>
            </w:r>
          </w:p>
        </w:tc>
      </w:tr>
      <w:tr w:rsidR="00BF7FF7" w:rsidRPr="002E5C33" w14:paraId="1017A76C" w14:textId="77777777" w:rsidTr="008C3D10">
        <w:trPr>
          <w:cantSplit/>
        </w:trPr>
        <w:tc>
          <w:tcPr>
            <w:tcW w:w="2535" w:type="pct"/>
            <w:gridSpan w:val="5"/>
          </w:tcPr>
          <w:p w14:paraId="1C5AB19A" w14:textId="52E4DE6D" w:rsidR="008A4368" w:rsidRPr="00B2298E" w:rsidRDefault="00BF7FF7" w:rsidP="008A4368">
            <w:pPr>
              <w:widowControl w:val="0"/>
              <w:ind w:firstLine="142"/>
              <w:jc w:val="both"/>
              <w:rPr>
                <w:color w:val="000000" w:themeColor="text1"/>
                <w:szCs w:val="24"/>
                <w:lang w:val="uk-UA"/>
              </w:rPr>
            </w:pPr>
            <w:r w:rsidRPr="00B2298E">
              <w:rPr>
                <w:color w:val="000000" w:themeColor="text1"/>
                <w:szCs w:val="24"/>
                <w:lang w:val="uk-UA"/>
              </w:rPr>
              <w:t xml:space="preserve">1.2. </w:t>
            </w:r>
            <w:bookmarkStart w:id="7" w:name="_Hlk8375489"/>
            <w:r w:rsidRPr="00B2298E">
              <w:rPr>
                <w:color w:val="000000" w:themeColor="text1"/>
                <w:szCs w:val="24"/>
                <w:lang w:val="uk-UA"/>
              </w:rPr>
              <w:t>Зобов'язується забезпечувати безперешкодний доступ представникам, уповноваженим ООВ «ДУО «</w:t>
            </w:r>
            <w:r w:rsidR="00BD79D7" w:rsidRPr="00B2298E">
              <w:rPr>
                <w:color w:val="000000" w:themeColor="text1"/>
                <w:szCs w:val="24"/>
                <w:lang w:val="uk-UA"/>
              </w:rPr>
              <w:t>ПОЛІТЕХМЕД</w:t>
            </w:r>
            <w:r w:rsidRPr="00B2298E">
              <w:rPr>
                <w:color w:val="000000" w:themeColor="text1"/>
                <w:szCs w:val="24"/>
                <w:lang w:val="uk-UA"/>
              </w:rPr>
              <w:t>» (включаючи, за потреби, спостерігачів), до усіх ділянок виробництва продукції, що відповідає Технічному  регламенту щодо медичних виробів (якщо це передбачено процедурою оцінки відповідності) відповідно до правил конфіденційності та безпеки, що застосовуються до його виробничого майданчика(</w:t>
            </w:r>
            <w:r w:rsidR="002063C8">
              <w:rPr>
                <w:color w:val="000000" w:themeColor="text1"/>
                <w:szCs w:val="24"/>
                <w:lang w:val="en-US"/>
              </w:rPr>
              <w:t>-</w:t>
            </w:r>
            <w:proofErr w:type="spellStart"/>
            <w:r w:rsidRPr="00B2298E">
              <w:rPr>
                <w:color w:val="000000" w:themeColor="text1"/>
                <w:szCs w:val="24"/>
                <w:lang w:val="uk-UA"/>
              </w:rPr>
              <w:t>ів</w:t>
            </w:r>
            <w:proofErr w:type="spellEnd"/>
            <w:r w:rsidRPr="00B2298E">
              <w:rPr>
                <w:color w:val="000000" w:themeColor="text1"/>
                <w:szCs w:val="24"/>
                <w:lang w:val="uk-UA"/>
              </w:rPr>
              <w:t>).</w:t>
            </w:r>
            <w:bookmarkEnd w:id="7"/>
          </w:p>
        </w:tc>
        <w:tc>
          <w:tcPr>
            <w:tcW w:w="2465" w:type="pct"/>
            <w:gridSpan w:val="4"/>
          </w:tcPr>
          <w:p w14:paraId="5E5C2581" w14:textId="0CD82636" w:rsidR="00BF7FF7" w:rsidRPr="00B2298E" w:rsidRDefault="00BF7FF7" w:rsidP="00BF7FF7">
            <w:pPr>
              <w:ind w:left="137"/>
              <w:jc w:val="both"/>
              <w:rPr>
                <w:color w:val="000000" w:themeColor="text1"/>
                <w:szCs w:val="24"/>
                <w:lang w:val="en-US" w:eastAsia="uk-UA" w:bidi="as-IN"/>
              </w:rPr>
            </w:pPr>
            <w:r w:rsidRPr="00B2298E">
              <w:rPr>
                <w:color w:val="000000" w:themeColor="text1"/>
                <w:szCs w:val="24"/>
                <w:lang w:val="en-US" w:eastAsia="uk-UA" w:bidi="as-IN"/>
              </w:rPr>
              <w:t xml:space="preserve">1.2. </w:t>
            </w:r>
            <w:bookmarkStart w:id="8" w:name="_Hlk8734863"/>
            <w:r w:rsidRPr="00B2298E">
              <w:rPr>
                <w:color w:val="000000" w:themeColor="text1"/>
                <w:szCs w:val="24"/>
                <w:lang w:val="en-US" w:eastAsia="uk-UA" w:bidi="as-IN"/>
              </w:rPr>
              <w:t xml:space="preserve">Is obliged to ensure unhindered access of representatives authorized by </w:t>
            </w:r>
            <w:bookmarkStart w:id="9" w:name="_Hlk8375647"/>
            <w:r w:rsidRPr="00B2298E">
              <w:rPr>
                <w:color w:val="000000" w:themeColor="text1"/>
                <w:szCs w:val="24"/>
                <w:lang w:val="en-US" w:eastAsia="uk-UA" w:bidi="as-IN"/>
              </w:rPr>
              <w:t>CAB "SUA "</w:t>
            </w:r>
            <w:r w:rsidR="00BD79D7" w:rsidRPr="00B2298E">
              <w:rPr>
                <w:color w:val="000000" w:themeColor="text1"/>
                <w:szCs w:val="24"/>
                <w:lang w:val="en-US" w:eastAsia="uk-UA" w:bidi="as-IN"/>
              </w:rPr>
              <w:t>POLITEKHMED</w:t>
            </w:r>
            <w:r w:rsidRPr="00B2298E">
              <w:rPr>
                <w:color w:val="000000" w:themeColor="text1"/>
                <w:szCs w:val="24"/>
                <w:lang w:val="en-US" w:eastAsia="uk-UA" w:bidi="as-IN"/>
              </w:rPr>
              <w:t>"</w:t>
            </w:r>
            <w:bookmarkEnd w:id="9"/>
            <w:r w:rsidRPr="00B2298E">
              <w:rPr>
                <w:color w:val="000000" w:themeColor="text1"/>
                <w:szCs w:val="24"/>
                <w:lang w:val="en-US" w:eastAsia="uk-UA" w:bidi="as-IN"/>
              </w:rPr>
              <w:t xml:space="preserve"> (including, if necessary, observers) to all parts of the production corresponding to Technical regulations regarding medical devices (if prescribed by the conformity assessment procedure) as per the confidentiality and safety rules applicable to its production site(s).</w:t>
            </w:r>
            <w:bookmarkEnd w:id="8"/>
          </w:p>
        </w:tc>
      </w:tr>
      <w:tr w:rsidR="00BF7FF7" w:rsidRPr="002E5C33" w14:paraId="00783F01" w14:textId="77777777" w:rsidTr="008C3D10">
        <w:trPr>
          <w:cantSplit/>
        </w:trPr>
        <w:tc>
          <w:tcPr>
            <w:tcW w:w="2535" w:type="pct"/>
            <w:gridSpan w:val="5"/>
          </w:tcPr>
          <w:p w14:paraId="767EA0BD" w14:textId="0CD3A1DA" w:rsidR="008A4368" w:rsidRPr="00C40A1A" w:rsidRDefault="00BF7FF7" w:rsidP="008A4368">
            <w:pPr>
              <w:widowControl w:val="0"/>
              <w:ind w:firstLine="142"/>
              <w:jc w:val="both"/>
              <w:rPr>
                <w:color w:val="000000" w:themeColor="text1"/>
                <w:szCs w:val="24"/>
                <w:lang w:val="uk-UA"/>
              </w:rPr>
            </w:pPr>
            <w:r w:rsidRPr="00C40A1A">
              <w:rPr>
                <w:color w:val="000000" w:themeColor="text1"/>
                <w:szCs w:val="24"/>
                <w:lang w:val="uk-UA"/>
              </w:rPr>
              <w:t xml:space="preserve">1.3. </w:t>
            </w:r>
            <w:bookmarkStart w:id="10" w:name="_Hlk8739618"/>
            <w:bookmarkStart w:id="11" w:name="_Hlk47020074"/>
            <w:r w:rsidRPr="00C40A1A">
              <w:rPr>
                <w:color w:val="000000" w:themeColor="text1"/>
                <w:szCs w:val="24"/>
                <w:lang w:val="uk-UA"/>
              </w:rPr>
              <w:t>Зобов'язується попередньо сповіщати ООВ «ДУО «</w:t>
            </w:r>
            <w:r w:rsidR="00BD79D7" w:rsidRPr="00C40A1A">
              <w:rPr>
                <w:color w:val="000000" w:themeColor="text1"/>
                <w:szCs w:val="24"/>
                <w:lang w:val="uk-UA"/>
              </w:rPr>
              <w:t>ПОЛІТЕХМЕД</w:t>
            </w:r>
            <w:r w:rsidRPr="00C40A1A">
              <w:rPr>
                <w:color w:val="000000" w:themeColor="text1"/>
                <w:szCs w:val="24"/>
                <w:lang w:val="uk-UA"/>
              </w:rPr>
              <w:t xml:space="preserve">» про всі </w:t>
            </w:r>
            <w:bookmarkStart w:id="12" w:name="_Hlk47019947"/>
            <w:r w:rsidRPr="00C40A1A">
              <w:rPr>
                <w:color w:val="000000" w:themeColor="text1"/>
                <w:szCs w:val="24"/>
                <w:lang w:val="uk-UA"/>
              </w:rPr>
              <w:t>майбутні</w:t>
            </w:r>
            <w:bookmarkEnd w:id="12"/>
            <w:r w:rsidRPr="00C40A1A">
              <w:rPr>
                <w:color w:val="000000" w:themeColor="text1"/>
                <w:szCs w:val="24"/>
                <w:lang w:val="uk-UA"/>
              </w:rPr>
              <w:t xml:space="preserve"> модернізації (модифікації) продукції, </w:t>
            </w:r>
            <w:r w:rsidR="00692A27" w:rsidRPr="00C40A1A">
              <w:rPr>
                <w:color w:val="000000" w:themeColor="text1"/>
                <w:szCs w:val="24"/>
                <w:lang w:val="uk-UA"/>
              </w:rPr>
              <w:t xml:space="preserve">про </w:t>
            </w:r>
            <w:r w:rsidRPr="00C40A1A">
              <w:rPr>
                <w:color w:val="000000" w:themeColor="text1"/>
                <w:szCs w:val="24"/>
                <w:lang w:val="uk-UA"/>
              </w:rPr>
              <w:t>змін</w:t>
            </w:r>
            <w:r w:rsidR="00692A27" w:rsidRPr="00C40A1A">
              <w:rPr>
                <w:color w:val="000000" w:themeColor="text1"/>
                <w:szCs w:val="24"/>
                <w:lang w:val="uk-UA"/>
              </w:rPr>
              <w:t>и</w:t>
            </w:r>
            <w:r w:rsidRPr="00C40A1A">
              <w:rPr>
                <w:color w:val="000000" w:themeColor="text1"/>
                <w:szCs w:val="24"/>
                <w:lang w:val="uk-UA"/>
              </w:rPr>
              <w:t xml:space="preserve"> у її конструкції (складі), технології виготовлення, </w:t>
            </w:r>
            <w:bookmarkStart w:id="13" w:name="_Hlk47018853"/>
            <w:r w:rsidRPr="00C40A1A">
              <w:rPr>
                <w:color w:val="000000" w:themeColor="text1"/>
                <w:szCs w:val="24"/>
                <w:lang w:val="uk-UA"/>
              </w:rPr>
              <w:t>метод</w:t>
            </w:r>
            <w:r w:rsidR="00692A27" w:rsidRPr="00C40A1A">
              <w:rPr>
                <w:color w:val="000000" w:themeColor="text1"/>
                <w:szCs w:val="24"/>
                <w:lang w:val="uk-UA"/>
              </w:rPr>
              <w:t>и</w:t>
            </w:r>
            <w:r w:rsidRPr="00C40A1A">
              <w:rPr>
                <w:color w:val="000000" w:themeColor="text1"/>
                <w:szCs w:val="24"/>
                <w:lang w:val="uk-UA"/>
              </w:rPr>
              <w:t xml:space="preserve"> випробувань і контролю</w:t>
            </w:r>
            <w:bookmarkEnd w:id="13"/>
            <w:r w:rsidRPr="00C40A1A">
              <w:rPr>
                <w:color w:val="000000" w:themeColor="text1"/>
                <w:szCs w:val="24"/>
                <w:lang w:val="uk-UA"/>
              </w:rPr>
              <w:t>, правила прий</w:t>
            </w:r>
            <w:r w:rsidR="00692A27" w:rsidRPr="00C40A1A">
              <w:rPr>
                <w:color w:val="000000" w:themeColor="text1"/>
                <w:szCs w:val="24"/>
                <w:lang w:val="uk-UA"/>
              </w:rPr>
              <w:t>мання</w:t>
            </w:r>
            <w:r w:rsidRPr="00C40A1A">
              <w:rPr>
                <w:color w:val="000000" w:themeColor="text1"/>
                <w:szCs w:val="24"/>
                <w:lang w:val="uk-UA"/>
              </w:rPr>
              <w:t xml:space="preserve"> та змін</w:t>
            </w:r>
            <w:r w:rsidR="00692A27" w:rsidRPr="00C40A1A">
              <w:rPr>
                <w:color w:val="000000" w:themeColor="text1"/>
                <w:szCs w:val="24"/>
                <w:lang w:val="uk-UA"/>
              </w:rPr>
              <w:t>и</w:t>
            </w:r>
            <w:r w:rsidRPr="00C40A1A">
              <w:rPr>
                <w:color w:val="000000" w:themeColor="text1"/>
                <w:szCs w:val="24"/>
                <w:lang w:val="uk-UA"/>
              </w:rPr>
              <w:t xml:space="preserve"> системи управління якістю, які можуть вплинути на </w:t>
            </w:r>
            <w:bookmarkEnd w:id="10"/>
            <w:r w:rsidR="00692A27" w:rsidRPr="00C40A1A">
              <w:rPr>
                <w:color w:val="000000" w:themeColor="text1"/>
                <w:szCs w:val="24"/>
                <w:lang w:val="uk-UA"/>
              </w:rPr>
              <w:t>результати сертифікац</w:t>
            </w:r>
            <w:r w:rsidR="00C40A1A">
              <w:rPr>
                <w:color w:val="000000" w:themeColor="text1"/>
                <w:szCs w:val="24"/>
                <w:lang w:val="uk-UA"/>
              </w:rPr>
              <w:t>і</w:t>
            </w:r>
            <w:r w:rsidR="00692A27" w:rsidRPr="00C40A1A">
              <w:rPr>
                <w:color w:val="000000" w:themeColor="text1"/>
                <w:szCs w:val="24"/>
                <w:lang w:val="uk-UA"/>
              </w:rPr>
              <w:t>ї.</w:t>
            </w:r>
            <w:bookmarkEnd w:id="11"/>
          </w:p>
        </w:tc>
        <w:tc>
          <w:tcPr>
            <w:tcW w:w="2465" w:type="pct"/>
            <w:gridSpan w:val="4"/>
          </w:tcPr>
          <w:p w14:paraId="72E96FF0" w14:textId="38BF4E9F" w:rsidR="00BF7FF7" w:rsidRPr="00B2298E" w:rsidRDefault="00BF7FF7" w:rsidP="00BF7FF7">
            <w:pPr>
              <w:ind w:left="137"/>
              <w:jc w:val="both"/>
              <w:rPr>
                <w:color w:val="000000" w:themeColor="text1"/>
                <w:szCs w:val="24"/>
                <w:lang w:val="en-US" w:eastAsia="uk-UA" w:bidi="as-IN"/>
              </w:rPr>
            </w:pPr>
            <w:r w:rsidRPr="00B2298E">
              <w:rPr>
                <w:color w:val="000000" w:themeColor="text1"/>
                <w:szCs w:val="24"/>
                <w:lang w:val="en-US" w:eastAsia="uk-UA" w:bidi="as-IN"/>
              </w:rPr>
              <w:t>1</w:t>
            </w:r>
            <w:bookmarkStart w:id="14" w:name="_Hlk532982192"/>
            <w:r w:rsidRPr="00B2298E">
              <w:rPr>
                <w:color w:val="000000" w:themeColor="text1"/>
                <w:szCs w:val="24"/>
                <w:lang w:val="en-US" w:eastAsia="uk-UA" w:bidi="as-IN"/>
              </w:rPr>
              <w:t>.3. Undertakes to immediately notify CAB "SUA "</w:t>
            </w:r>
            <w:r w:rsidR="00BD79D7" w:rsidRPr="00B2298E">
              <w:rPr>
                <w:color w:val="000000" w:themeColor="text1"/>
                <w:szCs w:val="24"/>
                <w:lang w:val="en-US" w:eastAsia="uk-UA" w:bidi="as-IN"/>
              </w:rPr>
              <w:t>POLITEKHMED</w:t>
            </w:r>
            <w:r w:rsidRPr="00B2298E">
              <w:rPr>
                <w:color w:val="000000" w:themeColor="text1"/>
                <w:szCs w:val="24"/>
                <w:lang w:val="en-US" w:eastAsia="uk-UA" w:bidi="as-IN"/>
              </w:rPr>
              <w:t xml:space="preserve">" </w:t>
            </w:r>
            <w:r w:rsidR="00C40A1A" w:rsidRPr="00C40A1A">
              <w:rPr>
                <w:color w:val="000000" w:themeColor="text1"/>
                <w:szCs w:val="24"/>
                <w:lang w:val="en-US" w:eastAsia="uk-UA" w:bidi="as-IN"/>
              </w:rPr>
              <w:t>about all upcoming upgrades (modifications) of products, about changes in its design (composition), manufacturing technology, test and control methods, acceptance rules and changes in the quality management system that may affect the certification results.</w:t>
            </w:r>
            <w:bookmarkEnd w:id="14"/>
          </w:p>
        </w:tc>
      </w:tr>
      <w:tr w:rsidR="00BF7FF7" w:rsidRPr="002E5C33" w14:paraId="4C07A620" w14:textId="77777777" w:rsidTr="008C3D10">
        <w:trPr>
          <w:cantSplit/>
          <w:trHeight w:val="972"/>
        </w:trPr>
        <w:tc>
          <w:tcPr>
            <w:tcW w:w="2535" w:type="pct"/>
            <w:gridSpan w:val="5"/>
          </w:tcPr>
          <w:p w14:paraId="2015C3BC" w14:textId="477937AE" w:rsidR="008A4368" w:rsidRPr="00B2298E" w:rsidRDefault="00BF7FF7" w:rsidP="008A4368">
            <w:pPr>
              <w:pStyle w:val="3"/>
              <w:widowControl w:val="0"/>
              <w:ind w:firstLine="142"/>
              <w:jc w:val="both"/>
              <w:rPr>
                <w:color w:val="000000" w:themeColor="text1"/>
                <w:sz w:val="24"/>
                <w:szCs w:val="24"/>
                <w:lang w:val="uk-UA"/>
              </w:rPr>
            </w:pPr>
            <w:r w:rsidRPr="00B2298E">
              <w:rPr>
                <w:color w:val="000000" w:themeColor="text1"/>
                <w:sz w:val="24"/>
                <w:szCs w:val="24"/>
                <w:lang w:val="uk-UA"/>
              </w:rPr>
              <w:lastRenderedPageBreak/>
              <w:t>1</w:t>
            </w:r>
            <w:bookmarkStart w:id="15" w:name="_Hlk532982207"/>
            <w:r w:rsidRPr="00B2298E">
              <w:rPr>
                <w:color w:val="000000" w:themeColor="text1"/>
                <w:sz w:val="24"/>
                <w:szCs w:val="24"/>
                <w:lang w:val="uk-UA"/>
              </w:rPr>
              <w:t xml:space="preserve">.4. </w:t>
            </w:r>
            <w:bookmarkStart w:id="16" w:name="_Hlk8375576"/>
            <w:r w:rsidRPr="00B2298E">
              <w:rPr>
                <w:color w:val="000000" w:themeColor="text1"/>
                <w:sz w:val="24"/>
                <w:szCs w:val="24"/>
                <w:lang w:val="uk-UA"/>
              </w:rPr>
              <w:t xml:space="preserve">Зобов'язується вести облік всіх рекламацій (претензій) на сертифіковану продукцію, </w:t>
            </w:r>
            <w:r w:rsidR="00692A27">
              <w:rPr>
                <w:color w:val="000000" w:themeColor="text1"/>
                <w:sz w:val="24"/>
                <w:szCs w:val="24"/>
                <w:lang w:val="uk-UA"/>
              </w:rPr>
              <w:t xml:space="preserve">що </w:t>
            </w:r>
            <w:r w:rsidRPr="00B2298E">
              <w:rPr>
                <w:color w:val="000000" w:themeColor="text1"/>
                <w:sz w:val="24"/>
                <w:szCs w:val="24"/>
                <w:lang w:val="uk-UA"/>
              </w:rPr>
              <w:t>доведені до його відома, вжива</w:t>
            </w:r>
            <w:r w:rsidR="00692A27">
              <w:rPr>
                <w:color w:val="000000" w:themeColor="text1"/>
                <w:sz w:val="24"/>
                <w:szCs w:val="24"/>
                <w:lang w:val="uk-UA"/>
              </w:rPr>
              <w:t>ти</w:t>
            </w:r>
            <w:r w:rsidRPr="00B2298E">
              <w:rPr>
                <w:color w:val="000000" w:themeColor="text1"/>
                <w:sz w:val="24"/>
                <w:szCs w:val="24"/>
                <w:lang w:val="uk-UA"/>
              </w:rPr>
              <w:t xml:space="preserve"> відповідн</w:t>
            </w:r>
            <w:r w:rsidR="00692A27">
              <w:rPr>
                <w:color w:val="000000" w:themeColor="text1"/>
                <w:sz w:val="24"/>
                <w:szCs w:val="24"/>
                <w:lang w:val="uk-UA"/>
              </w:rPr>
              <w:t>і</w:t>
            </w:r>
            <w:r w:rsidRPr="00B2298E">
              <w:rPr>
                <w:color w:val="000000" w:themeColor="text1"/>
                <w:sz w:val="24"/>
                <w:szCs w:val="24"/>
                <w:lang w:val="uk-UA"/>
              </w:rPr>
              <w:t xml:space="preserve"> заход</w:t>
            </w:r>
            <w:r w:rsidR="00692A27">
              <w:rPr>
                <w:color w:val="000000" w:themeColor="text1"/>
                <w:sz w:val="24"/>
                <w:szCs w:val="24"/>
                <w:lang w:val="uk-UA"/>
              </w:rPr>
              <w:t>и</w:t>
            </w:r>
            <w:r w:rsidRPr="00B2298E">
              <w:rPr>
                <w:color w:val="000000" w:themeColor="text1"/>
                <w:sz w:val="24"/>
                <w:szCs w:val="24"/>
                <w:lang w:val="uk-UA"/>
              </w:rPr>
              <w:t xml:space="preserve"> щодо таких скарг і будь-яких недоліків, </w:t>
            </w:r>
            <w:r w:rsidRPr="00C40A1A">
              <w:rPr>
                <w:color w:val="000000" w:themeColor="text1"/>
                <w:sz w:val="24"/>
                <w:szCs w:val="24"/>
                <w:lang w:val="uk-UA"/>
              </w:rPr>
              <w:t xml:space="preserve">виявлених у продукції, що впливають на відповідність </w:t>
            </w:r>
            <w:r w:rsidR="00692A27" w:rsidRPr="00C40A1A">
              <w:rPr>
                <w:color w:val="000000" w:themeColor="text1"/>
                <w:sz w:val="24"/>
                <w:szCs w:val="24"/>
                <w:lang w:val="uk-UA"/>
              </w:rPr>
              <w:t>нормативним</w:t>
            </w:r>
            <w:r w:rsidRPr="00C40A1A">
              <w:rPr>
                <w:color w:val="000000" w:themeColor="text1"/>
                <w:sz w:val="24"/>
                <w:szCs w:val="24"/>
                <w:lang w:val="uk-UA"/>
              </w:rPr>
              <w:t xml:space="preserve"> вимогам, документувати виконан</w:t>
            </w:r>
            <w:r w:rsidR="00692A27" w:rsidRPr="00C40A1A">
              <w:rPr>
                <w:color w:val="000000" w:themeColor="text1"/>
                <w:sz w:val="24"/>
                <w:szCs w:val="24"/>
                <w:lang w:val="uk-UA"/>
              </w:rPr>
              <w:t>ня корегувальних</w:t>
            </w:r>
            <w:r w:rsidRPr="00C40A1A">
              <w:rPr>
                <w:color w:val="000000" w:themeColor="text1"/>
                <w:sz w:val="24"/>
                <w:szCs w:val="24"/>
                <w:lang w:val="uk-UA"/>
              </w:rPr>
              <w:t xml:space="preserve"> ді</w:t>
            </w:r>
            <w:r w:rsidR="00692A27" w:rsidRPr="00C40A1A">
              <w:rPr>
                <w:color w:val="000000" w:themeColor="text1"/>
                <w:sz w:val="24"/>
                <w:szCs w:val="24"/>
                <w:lang w:val="uk-UA"/>
              </w:rPr>
              <w:t>й</w:t>
            </w:r>
            <w:r w:rsidRPr="00C40A1A">
              <w:rPr>
                <w:color w:val="000000" w:themeColor="text1"/>
                <w:sz w:val="24"/>
                <w:szCs w:val="24"/>
                <w:lang w:val="uk-UA"/>
              </w:rPr>
              <w:t xml:space="preserve"> і негайно повідомляти про них ООВ «ДУО «</w:t>
            </w:r>
            <w:r w:rsidR="00BD79D7" w:rsidRPr="00C40A1A">
              <w:rPr>
                <w:color w:val="000000" w:themeColor="text1"/>
                <w:sz w:val="24"/>
                <w:szCs w:val="24"/>
                <w:lang w:val="uk-UA"/>
              </w:rPr>
              <w:t>ПОЛІТЕХМЕД</w:t>
            </w:r>
            <w:r w:rsidRPr="00C40A1A">
              <w:rPr>
                <w:color w:val="000000" w:themeColor="text1"/>
                <w:sz w:val="24"/>
                <w:szCs w:val="24"/>
                <w:lang w:val="uk-UA"/>
              </w:rPr>
              <w:t>».</w:t>
            </w:r>
            <w:bookmarkEnd w:id="15"/>
            <w:bookmarkEnd w:id="16"/>
          </w:p>
        </w:tc>
        <w:tc>
          <w:tcPr>
            <w:tcW w:w="2465" w:type="pct"/>
            <w:gridSpan w:val="4"/>
          </w:tcPr>
          <w:p w14:paraId="7E02C9E1" w14:textId="35BA279D" w:rsidR="00B2298E" w:rsidRPr="00B2298E" w:rsidRDefault="00BF7FF7" w:rsidP="00B2298E">
            <w:pPr>
              <w:ind w:left="137"/>
              <w:jc w:val="both"/>
              <w:rPr>
                <w:color w:val="000000" w:themeColor="text1"/>
                <w:szCs w:val="24"/>
                <w:lang w:val="en-US" w:eastAsia="uk-UA" w:bidi="as-IN"/>
              </w:rPr>
            </w:pPr>
            <w:r w:rsidRPr="00B2298E">
              <w:rPr>
                <w:color w:val="000000" w:themeColor="text1"/>
                <w:szCs w:val="24"/>
                <w:lang w:val="en-US" w:eastAsia="uk-UA" w:bidi="as-IN"/>
              </w:rPr>
              <w:t xml:space="preserve">1.4. </w:t>
            </w:r>
            <w:r w:rsidR="00C40A1A" w:rsidRPr="00C40A1A">
              <w:rPr>
                <w:color w:val="000000" w:themeColor="text1"/>
                <w:szCs w:val="24"/>
                <w:lang w:val="en-US" w:eastAsia="uk-UA" w:bidi="as-IN"/>
              </w:rPr>
              <w:t xml:space="preserve">It undertakes to keep a record of all complaints (claims) for certified products brought to its attention, take appropriate measures in relation to such complaints and any deficiencies identified in products that affect compliance with regulatory requirements, document the implementation of corrective actions and immediately report them to </w:t>
            </w:r>
            <w:r w:rsidRPr="00B2298E">
              <w:rPr>
                <w:color w:val="000000" w:themeColor="text1"/>
                <w:szCs w:val="24"/>
                <w:lang w:val="en-US" w:eastAsia="uk-UA" w:bidi="as-IN"/>
              </w:rPr>
              <w:t>CAB "SUA "</w:t>
            </w:r>
            <w:r w:rsidR="00BD79D7" w:rsidRPr="00B2298E">
              <w:rPr>
                <w:color w:val="000000" w:themeColor="text1"/>
                <w:szCs w:val="24"/>
                <w:lang w:val="en-US" w:eastAsia="uk-UA" w:bidi="as-IN"/>
              </w:rPr>
              <w:t>POLITEKHMED</w:t>
            </w:r>
            <w:r w:rsidRPr="00B2298E">
              <w:rPr>
                <w:color w:val="000000" w:themeColor="text1"/>
                <w:szCs w:val="24"/>
                <w:lang w:val="en-US" w:eastAsia="uk-UA" w:bidi="as-IN"/>
              </w:rPr>
              <w:t>".</w:t>
            </w:r>
          </w:p>
        </w:tc>
      </w:tr>
      <w:tr w:rsidR="00BF7FF7" w:rsidRPr="002E5C33" w14:paraId="5DB76D66" w14:textId="77777777" w:rsidTr="008C3D10">
        <w:trPr>
          <w:cantSplit/>
        </w:trPr>
        <w:tc>
          <w:tcPr>
            <w:tcW w:w="2535" w:type="pct"/>
            <w:gridSpan w:val="5"/>
          </w:tcPr>
          <w:p w14:paraId="5C7CF2B7" w14:textId="648C2194" w:rsidR="008A4368" w:rsidRPr="00B2298E" w:rsidRDefault="00BF7FF7" w:rsidP="00F2438E">
            <w:pPr>
              <w:widowControl w:val="0"/>
              <w:ind w:firstLine="142"/>
              <w:jc w:val="both"/>
              <w:rPr>
                <w:color w:val="000000" w:themeColor="text1"/>
                <w:szCs w:val="24"/>
                <w:lang w:val="uk-UA"/>
              </w:rPr>
            </w:pPr>
            <w:r w:rsidRPr="00B2298E">
              <w:rPr>
                <w:color w:val="000000" w:themeColor="text1"/>
                <w:szCs w:val="24"/>
                <w:lang w:val="uk-UA"/>
              </w:rPr>
              <w:t xml:space="preserve">1.5. </w:t>
            </w:r>
            <w:bookmarkStart w:id="17" w:name="_Hlk8377105"/>
            <w:bookmarkStart w:id="18" w:name="_Hlk8740222"/>
            <w:r w:rsidRPr="00B2298E">
              <w:rPr>
                <w:color w:val="000000" w:themeColor="text1"/>
                <w:szCs w:val="24"/>
                <w:lang w:val="uk-UA"/>
              </w:rPr>
              <w:t>Зобов'язується оплачувати у встановленому порядку витрати, пов’язані з проведенням робіт з технічного нагляду відповідно до програми на</w:t>
            </w:r>
            <w:r w:rsidR="00F2438E" w:rsidRPr="00B2298E">
              <w:rPr>
                <w:color w:val="000000" w:themeColor="text1"/>
                <w:szCs w:val="24"/>
                <w:lang w:val="uk-UA"/>
              </w:rPr>
              <w:t>глядових</w:t>
            </w:r>
            <w:r w:rsidRPr="00B2298E">
              <w:rPr>
                <w:color w:val="000000" w:themeColor="text1"/>
                <w:szCs w:val="24"/>
                <w:lang w:val="uk-UA"/>
              </w:rPr>
              <w:t xml:space="preserve"> аудитів.</w:t>
            </w:r>
            <w:bookmarkEnd w:id="17"/>
            <w:r w:rsidRPr="00B2298E">
              <w:rPr>
                <w:color w:val="000000" w:themeColor="text1"/>
                <w:szCs w:val="24"/>
                <w:lang w:val="uk-UA"/>
              </w:rPr>
              <w:t xml:space="preserve"> </w:t>
            </w:r>
            <w:bookmarkEnd w:id="18"/>
          </w:p>
        </w:tc>
        <w:tc>
          <w:tcPr>
            <w:tcW w:w="2465" w:type="pct"/>
            <w:gridSpan w:val="4"/>
          </w:tcPr>
          <w:p w14:paraId="40782F32" w14:textId="02E4CE73" w:rsidR="00BF7FF7" w:rsidRPr="00B2298E" w:rsidRDefault="00BF7FF7" w:rsidP="00BF7FF7">
            <w:pPr>
              <w:ind w:left="137"/>
              <w:jc w:val="both"/>
              <w:rPr>
                <w:color w:val="000000" w:themeColor="text1"/>
                <w:szCs w:val="24"/>
                <w:lang w:val="en-US" w:eastAsia="uk-UA" w:bidi="as-IN"/>
              </w:rPr>
            </w:pPr>
            <w:r w:rsidRPr="00B2298E">
              <w:rPr>
                <w:color w:val="000000" w:themeColor="text1"/>
                <w:szCs w:val="24"/>
                <w:lang w:val="en-US" w:eastAsia="uk-UA" w:bidi="as-IN"/>
              </w:rPr>
              <w:t>1.5. Undertakes to pay in the prescribed manner the costs associated with the work of technical surveillance in accordance with the program of surveillance audits.</w:t>
            </w:r>
          </w:p>
        </w:tc>
      </w:tr>
      <w:tr w:rsidR="00BF7FF7" w:rsidRPr="002E5C33" w14:paraId="6341064D" w14:textId="77777777" w:rsidTr="008C3D10">
        <w:trPr>
          <w:cantSplit/>
        </w:trPr>
        <w:tc>
          <w:tcPr>
            <w:tcW w:w="2535" w:type="pct"/>
            <w:gridSpan w:val="5"/>
          </w:tcPr>
          <w:p w14:paraId="73004919" w14:textId="22A05611" w:rsidR="00BF7FF7" w:rsidRPr="00B2298E" w:rsidRDefault="00BF7FF7" w:rsidP="00BF7FF7">
            <w:pPr>
              <w:widowControl w:val="0"/>
              <w:jc w:val="both"/>
              <w:rPr>
                <w:color w:val="000000" w:themeColor="text1"/>
                <w:szCs w:val="24"/>
                <w:lang w:val="uk-UA"/>
              </w:rPr>
            </w:pPr>
            <w:bookmarkStart w:id="19" w:name="_Hlk8377428"/>
            <w:r w:rsidRPr="00B2298E">
              <w:rPr>
                <w:color w:val="000000" w:themeColor="text1"/>
                <w:szCs w:val="24"/>
                <w:lang w:val="uk-UA"/>
              </w:rPr>
              <w:t xml:space="preserve">Ліцензіат має право передати це зобов’язання Уповноваженому </w:t>
            </w:r>
            <w:r w:rsidR="00692A27">
              <w:rPr>
                <w:color w:val="000000" w:themeColor="text1"/>
                <w:szCs w:val="24"/>
                <w:lang w:val="uk-UA"/>
              </w:rPr>
              <w:t>п</w:t>
            </w:r>
            <w:r w:rsidRPr="00B2298E">
              <w:rPr>
                <w:color w:val="000000" w:themeColor="text1"/>
                <w:szCs w:val="24"/>
                <w:lang w:val="uk-UA"/>
              </w:rPr>
              <w:t xml:space="preserve">редставнику на території </w:t>
            </w:r>
            <w:bookmarkStart w:id="20" w:name="_Hlk8377399"/>
            <w:r w:rsidRPr="00B2298E">
              <w:rPr>
                <w:color w:val="000000" w:themeColor="text1"/>
                <w:szCs w:val="24"/>
                <w:lang w:val="uk-UA"/>
              </w:rPr>
              <w:t>України або третій стороні</w:t>
            </w:r>
            <w:r w:rsidR="00692A27">
              <w:rPr>
                <w:color w:val="000000" w:themeColor="text1"/>
                <w:szCs w:val="24"/>
                <w:lang w:val="uk-UA"/>
              </w:rPr>
              <w:t>,</w:t>
            </w:r>
            <w:r w:rsidRPr="00B2298E">
              <w:rPr>
                <w:color w:val="000000" w:themeColor="text1"/>
                <w:szCs w:val="24"/>
                <w:lang w:val="uk-UA"/>
              </w:rPr>
              <w:t xml:space="preserve"> що оформлюється відповідним дорученням або договором.</w:t>
            </w:r>
            <w:bookmarkEnd w:id="19"/>
            <w:bookmarkEnd w:id="20"/>
          </w:p>
        </w:tc>
        <w:tc>
          <w:tcPr>
            <w:tcW w:w="2465" w:type="pct"/>
            <w:gridSpan w:val="4"/>
          </w:tcPr>
          <w:p w14:paraId="6D013AFE" w14:textId="0A6F3DAE" w:rsidR="00BF7FF7" w:rsidRPr="00B2298E" w:rsidRDefault="00BF7FF7" w:rsidP="00BF7FF7">
            <w:pPr>
              <w:ind w:left="137"/>
              <w:jc w:val="both"/>
              <w:rPr>
                <w:color w:val="000000" w:themeColor="text1"/>
                <w:szCs w:val="24"/>
                <w:lang w:val="en-US" w:eastAsia="uk-UA" w:bidi="as-IN"/>
              </w:rPr>
            </w:pPr>
            <w:r w:rsidRPr="00B2298E">
              <w:rPr>
                <w:color w:val="000000" w:themeColor="text1"/>
                <w:szCs w:val="24"/>
                <w:lang w:val="en-US" w:eastAsia="uk-UA" w:bidi="as-IN"/>
              </w:rPr>
              <w:t>The Licensee has the right to transfer this obligation to the Authorized Representative on the territory of Ukraine or to a third party, which is issued by an appropriate power of attorney or contract.</w:t>
            </w:r>
          </w:p>
        </w:tc>
      </w:tr>
      <w:tr w:rsidR="00BF7FF7" w:rsidRPr="002E5C33" w14:paraId="3BDAFD53" w14:textId="77777777" w:rsidTr="008C3D10">
        <w:trPr>
          <w:cantSplit/>
        </w:trPr>
        <w:tc>
          <w:tcPr>
            <w:tcW w:w="2535" w:type="pct"/>
            <w:gridSpan w:val="5"/>
          </w:tcPr>
          <w:p w14:paraId="60ECD2E5" w14:textId="70DD8E20" w:rsidR="00BF7FF7" w:rsidRPr="00B2298E" w:rsidRDefault="00BF7FF7" w:rsidP="00BF7FF7">
            <w:pPr>
              <w:pStyle w:val="3"/>
              <w:widowControl w:val="0"/>
              <w:spacing w:after="0"/>
              <w:ind w:firstLine="142"/>
              <w:jc w:val="both"/>
              <w:rPr>
                <w:color w:val="000000" w:themeColor="text1"/>
                <w:sz w:val="24"/>
                <w:szCs w:val="24"/>
                <w:lang w:val="uk-UA"/>
              </w:rPr>
            </w:pPr>
            <w:r w:rsidRPr="00B2298E">
              <w:rPr>
                <w:color w:val="000000" w:themeColor="text1"/>
                <w:sz w:val="24"/>
                <w:szCs w:val="24"/>
                <w:lang w:val="uk-UA"/>
              </w:rPr>
              <w:t>1.6. Має право використати інформацію про сертифіковану продукцію з метою реклами.</w:t>
            </w:r>
          </w:p>
        </w:tc>
        <w:tc>
          <w:tcPr>
            <w:tcW w:w="2465" w:type="pct"/>
            <w:gridSpan w:val="4"/>
          </w:tcPr>
          <w:p w14:paraId="1DB8211C" w14:textId="4D67F76B" w:rsidR="00BF7FF7" w:rsidRPr="00B2298E" w:rsidRDefault="00BF7FF7" w:rsidP="00BF7FF7">
            <w:pPr>
              <w:ind w:left="137"/>
              <w:jc w:val="both"/>
              <w:rPr>
                <w:color w:val="000000" w:themeColor="text1"/>
                <w:szCs w:val="24"/>
                <w:lang w:val="en-US" w:eastAsia="uk-UA" w:bidi="as-IN"/>
              </w:rPr>
            </w:pPr>
            <w:r w:rsidRPr="00B2298E">
              <w:rPr>
                <w:color w:val="000000" w:themeColor="text1"/>
                <w:szCs w:val="24"/>
                <w:lang w:val="en-US" w:eastAsia="uk-UA" w:bidi="as-IN"/>
              </w:rPr>
              <w:t>1.6. Has the right to use the information about certified products with the purpose of advertising.</w:t>
            </w:r>
          </w:p>
        </w:tc>
      </w:tr>
      <w:tr w:rsidR="00BF7FF7" w:rsidRPr="002E5C33" w14:paraId="667ABB60" w14:textId="77777777" w:rsidTr="008C3D10">
        <w:trPr>
          <w:cantSplit/>
        </w:trPr>
        <w:tc>
          <w:tcPr>
            <w:tcW w:w="2535" w:type="pct"/>
            <w:gridSpan w:val="5"/>
          </w:tcPr>
          <w:p w14:paraId="1FCA504A" w14:textId="750FBE1F" w:rsidR="00BF7FF7" w:rsidRPr="00B2298E" w:rsidRDefault="00BF7FF7" w:rsidP="00BF7FF7">
            <w:pPr>
              <w:pStyle w:val="3"/>
              <w:widowControl w:val="0"/>
              <w:spacing w:after="0"/>
              <w:ind w:firstLine="142"/>
              <w:jc w:val="both"/>
              <w:rPr>
                <w:color w:val="000000" w:themeColor="text1"/>
                <w:sz w:val="24"/>
                <w:szCs w:val="24"/>
                <w:lang w:val="uk-UA"/>
              </w:rPr>
            </w:pPr>
            <w:r w:rsidRPr="00B2298E">
              <w:rPr>
                <w:color w:val="000000" w:themeColor="text1"/>
                <w:sz w:val="24"/>
                <w:szCs w:val="24"/>
                <w:lang w:val="uk-UA"/>
              </w:rPr>
              <w:t xml:space="preserve">1.7. Має право </w:t>
            </w:r>
            <w:r w:rsidR="00BD79D7" w:rsidRPr="00B2298E">
              <w:rPr>
                <w:color w:val="000000" w:themeColor="text1"/>
                <w:sz w:val="24"/>
                <w:szCs w:val="24"/>
                <w:lang w:val="uk-UA"/>
              </w:rPr>
              <w:t>подавати апеляцію до ООВ «ДУО «ПОЛІТЕХМЕД</w:t>
            </w:r>
            <w:r w:rsidRPr="00B2298E">
              <w:rPr>
                <w:color w:val="000000" w:themeColor="text1"/>
                <w:sz w:val="24"/>
                <w:szCs w:val="24"/>
                <w:lang w:val="uk-UA"/>
              </w:rPr>
              <w:t xml:space="preserve">» </w:t>
            </w:r>
            <w:r w:rsidR="00692A27">
              <w:rPr>
                <w:color w:val="000000" w:themeColor="text1"/>
                <w:sz w:val="24"/>
                <w:szCs w:val="24"/>
                <w:lang w:val="uk-UA"/>
              </w:rPr>
              <w:t>за всіма</w:t>
            </w:r>
            <w:r w:rsidRPr="00B2298E">
              <w:rPr>
                <w:color w:val="000000" w:themeColor="text1"/>
                <w:sz w:val="24"/>
                <w:szCs w:val="24"/>
                <w:lang w:val="uk-UA"/>
              </w:rPr>
              <w:t xml:space="preserve">  розбіжностя</w:t>
            </w:r>
            <w:r w:rsidR="00692A27">
              <w:rPr>
                <w:color w:val="000000" w:themeColor="text1"/>
                <w:sz w:val="24"/>
                <w:szCs w:val="24"/>
                <w:lang w:val="uk-UA"/>
              </w:rPr>
              <w:t>ми</w:t>
            </w:r>
            <w:r w:rsidRPr="00B2298E">
              <w:rPr>
                <w:color w:val="000000" w:themeColor="text1"/>
                <w:sz w:val="24"/>
                <w:szCs w:val="24"/>
                <w:lang w:val="uk-UA"/>
              </w:rPr>
              <w:t>, пов'язаним</w:t>
            </w:r>
            <w:r w:rsidR="00692A27">
              <w:rPr>
                <w:color w:val="000000" w:themeColor="text1"/>
                <w:sz w:val="24"/>
                <w:szCs w:val="24"/>
                <w:lang w:val="uk-UA"/>
              </w:rPr>
              <w:t>и</w:t>
            </w:r>
            <w:r w:rsidRPr="00B2298E">
              <w:rPr>
                <w:color w:val="000000" w:themeColor="text1"/>
                <w:sz w:val="24"/>
                <w:szCs w:val="24"/>
                <w:lang w:val="uk-UA"/>
              </w:rPr>
              <w:t xml:space="preserve"> з оцінкою відповідності продукції.</w:t>
            </w:r>
          </w:p>
        </w:tc>
        <w:tc>
          <w:tcPr>
            <w:tcW w:w="2465" w:type="pct"/>
            <w:gridSpan w:val="4"/>
          </w:tcPr>
          <w:p w14:paraId="7EA3A195" w14:textId="54EDE0B5" w:rsidR="00BF7FF7" w:rsidRPr="00B2298E" w:rsidRDefault="00BF7FF7" w:rsidP="00BF7FF7">
            <w:pPr>
              <w:ind w:left="137"/>
              <w:jc w:val="both"/>
              <w:rPr>
                <w:color w:val="000000" w:themeColor="text1"/>
                <w:szCs w:val="24"/>
                <w:lang w:val="en-US" w:eastAsia="uk-UA" w:bidi="as-IN"/>
              </w:rPr>
            </w:pPr>
            <w:r w:rsidRPr="00B2298E">
              <w:rPr>
                <w:color w:val="000000" w:themeColor="text1"/>
                <w:szCs w:val="24"/>
                <w:lang w:val="en-US" w:eastAsia="uk-UA" w:bidi="as-IN"/>
              </w:rPr>
              <w:t>1.7. Has the right to appeal to CAB "SUA "</w:t>
            </w:r>
            <w:r w:rsidR="00BD79D7" w:rsidRPr="00B2298E">
              <w:rPr>
                <w:color w:val="000000" w:themeColor="text1"/>
                <w:szCs w:val="24"/>
                <w:lang w:val="en-US" w:eastAsia="uk-UA" w:bidi="as-IN"/>
              </w:rPr>
              <w:t>POLITEKHMED</w:t>
            </w:r>
            <w:r w:rsidRPr="00B2298E">
              <w:rPr>
                <w:color w:val="000000" w:themeColor="text1"/>
                <w:szCs w:val="24"/>
                <w:lang w:val="en-US" w:eastAsia="uk-UA" w:bidi="as-IN"/>
              </w:rPr>
              <w:t>" in all disputes related to the conformity assessment of products.</w:t>
            </w:r>
          </w:p>
        </w:tc>
      </w:tr>
      <w:tr w:rsidR="00BF7FF7" w:rsidRPr="002E5C33" w14:paraId="276D987F" w14:textId="77777777" w:rsidTr="008C3D10">
        <w:trPr>
          <w:cantSplit/>
        </w:trPr>
        <w:tc>
          <w:tcPr>
            <w:tcW w:w="2535" w:type="pct"/>
            <w:gridSpan w:val="5"/>
          </w:tcPr>
          <w:p w14:paraId="275D3F5C" w14:textId="142D46D6" w:rsidR="00BF7FF7" w:rsidRPr="00B2298E" w:rsidRDefault="00BF7FF7" w:rsidP="00BF7FF7">
            <w:pPr>
              <w:pStyle w:val="3"/>
              <w:widowControl w:val="0"/>
              <w:spacing w:after="0"/>
              <w:ind w:firstLine="142"/>
              <w:jc w:val="both"/>
              <w:rPr>
                <w:color w:val="000000" w:themeColor="text1"/>
                <w:sz w:val="24"/>
                <w:szCs w:val="24"/>
                <w:lang w:val="uk-UA"/>
              </w:rPr>
            </w:pPr>
            <w:bookmarkStart w:id="21" w:name="_Hlk8376033"/>
            <w:r w:rsidRPr="00B2298E">
              <w:rPr>
                <w:color w:val="000000" w:themeColor="text1"/>
                <w:sz w:val="24"/>
                <w:szCs w:val="24"/>
                <w:lang w:val="uk-UA"/>
              </w:rPr>
              <w:t xml:space="preserve">1.8. Зобов’язується не використовувати сертифікацію продукції у такий спосіб, щоб зашкодити репутації органу з </w:t>
            </w:r>
            <w:r w:rsidR="00692A27">
              <w:rPr>
                <w:color w:val="000000" w:themeColor="text1"/>
                <w:sz w:val="24"/>
                <w:szCs w:val="24"/>
                <w:lang w:val="uk-UA"/>
              </w:rPr>
              <w:t>оцінки відповідності</w:t>
            </w:r>
            <w:r w:rsidRPr="00B2298E">
              <w:rPr>
                <w:color w:val="000000" w:themeColor="text1"/>
                <w:sz w:val="24"/>
                <w:szCs w:val="24"/>
                <w:lang w:val="uk-UA"/>
              </w:rPr>
              <w:t xml:space="preserve">, і не робити будь-яких заяв щодо сертифікації продукції, які орган з </w:t>
            </w:r>
            <w:r w:rsidR="00692A27">
              <w:rPr>
                <w:color w:val="000000" w:themeColor="text1"/>
                <w:sz w:val="24"/>
                <w:szCs w:val="24"/>
                <w:lang w:val="uk-UA"/>
              </w:rPr>
              <w:t>оцінки відповідності</w:t>
            </w:r>
            <w:r w:rsidRPr="00B2298E">
              <w:rPr>
                <w:color w:val="000000" w:themeColor="text1"/>
                <w:sz w:val="24"/>
                <w:szCs w:val="24"/>
                <w:lang w:val="uk-UA"/>
              </w:rPr>
              <w:t xml:space="preserve"> може розглядати як такі, що вводять в оману, або є несанкціонованими.</w:t>
            </w:r>
          </w:p>
        </w:tc>
        <w:tc>
          <w:tcPr>
            <w:tcW w:w="2465" w:type="pct"/>
            <w:gridSpan w:val="4"/>
          </w:tcPr>
          <w:p w14:paraId="3F547DDF" w14:textId="7EBA8E08" w:rsidR="00BF7FF7" w:rsidRPr="00B2298E" w:rsidRDefault="00BF7FF7" w:rsidP="00BF7FF7">
            <w:pPr>
              <w:ind w:left="137"/>
              <w:jc w:val="both"/>
              <w:rPr>
                <w:color w:val="000000" w:themeColor="text1"/>
                <w:szCs w:val="24"/>
                <w:lang w:val="en-US" w:eastAsia="uk-UA" w:bidi="as-IN"/>
              </w:rPr>
            </w:pPr>
            <w:r w:rsidRPr="00B2298E">
              <w:rPr>
                <w:color w:val="000000" w:themeColor="text1"/>
                <w:szCs w:val="24"/>
                <w:lang w:val="en-US" w:eastAsia="uk-UA" w:bidi="as-IN"/>
              </w:rPr>
              <w:t>1.8 Undertakes not to use product certification in such a way as to damage the certification body's reputation and not to make any statements on product certification, which the certification body may consider to be misleading or unauthorized.</w:t>
            </w:r>
          </w:p>
        </w:tc>
      </w:tr>
      <w:bookmarkEnd w:id="21"/>
      <w:tr w:rsidR="00BF7FF7" w:rsidRPr="002E5C33" w14:paraId="53E8635C" w14:textId="77777777" w:rsidTr="008C3D10">
        <w:trPr>
          <w:cantSplit/>
        </w:trPr>
        <w:tc>
          <w:tcPr>
            <w:tcW w:w="2535" w:type="pct"/>
            <w:gridSpan w:val="5"/>
          </w:tcPr>
          <w:p w14:paraId="21DCA712" w14:textId="718E9BFA" w:rsidR="00BF7FF7" w:rsidRPr="00B2298E" w:rsidRDefault="00BF7FF7" w:rsidP="00F2438E">
            <w:pPr>
              <w:pStyle w:val="3"/>
              <w:widowControl w:val="0"/>
              <w:spacing w:after="0"/>
              <w:ind w:firstLine="142"/>
              <w:jc w:val="both"/>
              <w:rPr>
                <w:color w:val="000000" w:themeColor="text1"/>
                <w:sz w:val="24"/>
                <w:szCs w:val="24"/>
                <w:lang w:val="uk-UA"/>
              </w:rPr>
            </w:pPr>
            <w:r w:rsidRPr="00B2298E">
              <w:rPr>
                <w:color w:val="000000" w:themeColor="text1"/>
                <w:sz w:val="24"/>
                <w:szCs w:val="24"/>
                <w:lang w:val="uk-UA"/>
              </w:rPr>
              <w:t xml:space="preserve">1.9. </w:t>
            </w:r>
            <w:bookmarkStart w:id="22" w:name="_Hlk8376154"/>
            <w:r w:rsidRPr="00B2298E">
              <w:rPr>
                <w:color w:val="000000" w:themeColor="text1"/>
                <w:sz w:val="24"/>
                <w:szCs w:val="24"/>
                <w:lang w:val="uk-UA"/>
              </w:rPr>
              <w:t>Зобов’язується у випадку призупинення, скасування або закінчення терміну дії сертифікації припинити використання усіх рекламних матеріалів, що містять будь-яке посилання на сертифікацію, і вжити заход</w:t>
            </w:r>
            <w:r w:rsidR="00D21A56">
              <w:rPr>
                <w:color w:val="000000" w:themeColor="text1"/>
                <w:sz w:val="24"/>
                <w:szCs w:val="24"/>
                <w:lang w:val="uk-UA"/>
              </w:rPr>
              <w:t>и</w:t>
            </w:r>
            <w:r w:rsidRPr="00B2298E">
              <w:rPr>
                <w:color w:val="000000" w:themeColor="text1"/>
                <w:sz w:val="24"/>
                <w:szCs w:val="24"/>
                <w:lang w:val="uk-UA"/>
              </w:rPr>
              <w:t>, які вимагає схема сертифікації (наприклад, повернення сертифікаційних документів), та виконувати будь-які інші необхідні дії.</w:t>
            </w:r>
            <w:bookmarkEnd w:id="22"/>
          </w:p>
        </w:tc>
        <w:tc>
          <w:tcPr>
            <w:tcW w:w="2465" w:type="pct"/>
            <w:gridSpan w:val="4"/>
          </w:tcPr>
          <w:p w14:paraId="29022F96" w14:textId="799339E5" w:rsidR="00BF7FF7" w:rsidRPr="00B2298E" w:rsidRDefault="00BF7FF7" w:rsidP="00BF7FF7">
            <w:pPr>
              <w:ind w:left="137"/>
              <w:jc w:val="both"/>
              <w:rPr>
                <w:color w:val="000000" w:themeColor="text1"/>
                <w:szCs w:val="24"/>
                <w:lang w:val="en-US" w:eastAsia="uk-UA" w:bidi="as-IN"/>
              </w:rPr>
            </w:pPr>
            <w:r w:rsidRPr="00B2298E">
              <w:rPr>
                <w:color w:val="000000" w:themeColor="text1"/>
                <w:szCs w:val="24"/>
                <w:lang w:val="en-US" w:eastAsia="uk-UA" w:bidi="as-IN"/>
              </w:rPr>
              <w:t>1.9 In case of suspension, cancellation or expiration of certification, it is obliged to stop using all advertising materials containing any references to certification, and to take measures that are required by the certification scheme (for example, return of certification documents), and perform any other necessary actions.</w:t>
            </w:r>
          </w:p>
        </w:tc>
      </w:tr>
      <w:tr w:rsidR="00BF7FF7" w:rsidRPr="002E5C33" w14:paraId="0B0030A9" w14:textId="77777777" w:rsidTr="008C3D10">
        <w:trPr>
          <w:cantSplit/>
        </w:trPr>
        <w:tc>
          <w:tcPr>
            <w:tcW w:w="2535" w:type="pct"/>
            <w:gridSpan w:val="5"/>
          </w:tcPr>
          <w:p w14:paraId="02B40D85" w14:textId="0702CC65" w:rsidR="00BF7FF7" w:rsidRPr="00B2298E" w:rsidRDefault="00BF7FF7" w:rsidP="00BF7FF7">
            <w:pPr>
              <w:pStyle w:val="3"/>
              <w:widowControl w:val="0"/>
              <w:spacing w:after="0"/>
              <w:ind w:firstLine="142"/>
              <w:jc w:val="both"/>
              <w:rPr>
                <w:color w:val="000000" w:themeColor="text1"/>
                <w:sz w:val="24"/>
                <w:szCs w:val="24"/>
                <w:lang w:val="uk-UA"/>
              </w:rPr>
            </w:pPr>
            <w:r w:rsidRPr="00B2298E">
              <w:rPr>
                <w:color w:val="000000" w:themeColor="text1"/>
                <w:sz w:val="24"/>
                <w:szCs w:val="24"/>
                <w:lang w:val="uk-UA"/>
              </w:rPr>
              <w:t xml:space="preserve">1.10. </w:t>
            </w:r>
            <w:bookmarkStart w:id="23" w:name="_Hlk8376215"/>
            <w:r w:rsidRPr="00B2298E">
              <w:rPr>
                <w:color w:val="000000" w:themeColor="text1"/>
                <w:sz w:val="24"/>
                <w:szCs w:val="24"/>
                <w:lang w:val="uk-UA"/>
              </w:rPr>
              <w:t>Зобов’язується</w:t>
            </w:r>
            <w:r w:rsidR="00D21A56">
              <w:rPr>
                <w:color w:val="000000" w:themeColor="text1"/>
                <w:sz w:val="24"/>
                <w:szCs w:val="24"/>
                <w:lang w:val="uk-UA"/>
              </w:rPr>
              <w:t>,</w:t>
            </w:r>
            <w:r w:rsidRPr="00B2298E">
              <w:rPr>
                <w:color w:val="000000" w:themeColor="text1"/>
                <w:sz w:val="24"/>
                <w:szCs w:val="24"/>
                <w:lang w:val="uk-UA"/>
              </w:rPr>
              <w:t xml:space="preserve"> в разі надання копій сертифікаційних документів іншим сторонам, відтворювати документи в їх цілісності або як це визначено схемою сертифікації.</w:t>
            </w:r>
            <w:bookmarkEnd w:id="23"/>
          </w:p>
        </w:tc>
        <w:tc>
          <w:tcPr>
            <w:tcW w:w="2465" w:type="pct"/>
            <w:gridSpan w:val="4"/>
          </w:tcPr>
          <w:p w14:paraId="50774789" w14:textId="1FE6B127" w:rsidR="00BF7FF7" w:rsidRPr="00B2298E" w:rsidRDefault="00BF7FF7" w:rsidP="00BF7FF7">
            <w:pPr>
              <w:ind w:left="137"/>
              <w:jc w:val="both"/>
              <w:rPr>
                <w:color w:val="000000" w:themeColor="text1"/>
                <w:szCs w:val="24"/>
                <w:lang w:val="en-US" w:eastAsia="uk-UA" w:bidi="as-IN"/>
              </w:rPr>
            </w:pPr>
            <w:r w:rsidRPr="00B2298E">
              <w:rPr>
                <w:color w:val="000000" w:themeColor="text1"/>
                <w:szCs w:val="24"/>
                <w:lang w:val="en-US" w:eastAsia="uk-UA" w:bidi="as-IN"/>
              </w:rPr>
              <w:t>1.10 In case of providing copies of certification documents to other parties, it is obliged to reproduce documents in their integrity or as determined by the certification scheme.</w:t>
            </w:r>
          </w:p>
        </w:tc>
      </w:tr>
      <w:tr w:rsidR="00BF7FF7" w:rsidRPr="002E5C33" w14:paraId="53C434A8" w14:textId="77777777" w:rsidTr="008C3D10">
        <w:trPr>
          <w:cantSplit/>
        </w:trPr>
        <w:tc>
          <w:tcPr>
            <w:tcW w:w="2535" w:type="pct"/>
            <w:gridSpan w:val="5"/>
          </w:tcPr>
          <w:p w14:paraId="3525E208" w14:textId="0F481A9A" w:rsidR="00BF7FF7" w:rsidRPr="00B2298E" w:rsidRDefault="00BF7FF7" w:rsidP="00BF7FF7">
            <w:pPr>
              <w:pStyle w:val="3"/>
              <w:widowControl w:val="0"/>
              <w:spacing w:after="0"/>
              <w:ind w:firstLine="142"/>
              <w:jc w:val="both"/>
              <w:rPr>
                <w:color w:val="000000" w:themeColor="text1"/>
                <w:sz w:val="24"/>
                <w:szCs w:val="24"/>
                <w:lang w:val="uk-UA"/>
              </w:rPr>
            </w:pPr>
            <w:r w:rsidRPr="00B2298E">
              <w:rPr>
                <w:color w:val="000000" w:themeColor="text1"/>
                <w:sz w:val="24"/>
                <w:szCs w:val="24"/>
                <w:lang w:val="uk-UA"/>
              </w:rPr>
              <w:t xml:space="preserve">1.11. </w:t>
            </w:r>
            <w:bookmarkStart w:id="24" w:name="_Hlk8376499"/>
            <w:r w:rsidRPr="00B2298E">
              <w:rPr>
                <w:color w:val="000000" w:themeColor="text1"/>
                <w:sz w:val="24"/>
                <w:szCs w:val="24"/>
                <w:lang w:val="uk-UA"/>
              </w:rPr>
              <w:t xml:space="preserve">Зобов’язується, в разі посилання на сертифікацію своєї продукції в засобах інформації, таких як документи, брошури чи рекламні матеріали, виконувати вимоги органу з </w:t>
            </w:r>
            <w:r w:rsidR="00D21A56">
              <w:rPr>
                <w:color w:val="000000" w:themeColor="text1"/>
                <w:sz w:val="24"/>
                <w:szCs w:val="24"/>
                <w:lang w:val="uk-UA"/>
              </w:rPr>
              <w:t>оцінки відповідності</w:t>
            </w:r>
            <w:r w:rsidRPr="00B2298E">
              <w:rPr>
                <w:color w:val="000000" w:themeColor="text1"/>
                <w:sz w:val="24"/>
                <w:szCs w:val="24"/>
                <w:lang w:val="uk-UA"/>
              </w:rPr>
              <w:t xml:space="preserve"> або вимоги, визначені схемою сертифікації.</w:t>
            </w:r>
            <w:bookmarkEnd w:id="24"/>
          </w:p>
        </w:tc>
        <w:tc>
          <w:tcPr>
            <w:tcW w:w="2465" w:type="pct"/>
            <w:gridSpan w:val="4"/>
          </w:tcPr>
          <w:p w14:paraId="095D1A3C" w14:textId="2C01CC9B" w:rsidR="00BF7FF7" w:rsidRPr="00B2298E" w:rsidRDefault="00BF7FF7" w:rsidP="00BF7FF7">
            <w:pPr>
              <w:ind w:left="137"/>
              <w:jc w:val="both"/>
              <w:rPr>
                <w:color w:val="000000" w:themeColor="text1"/>
                <w:szCs w:val="24"/>
                <w:lang w:val="en-US" w:eastAsia="uk-UA" w:bidi="as-IN"/>
              </w:rPr>
            </w:pPr>
            <w:r w:rsidRPr="00B2298E">
              <w:rPr>
                <w:color w:val="000000" w:themeColor="text1"/>
                <w:szCs w:val="24"/>
                <w:lang w:val="en-US" w:eastAsia="uk-UA" w:bidi="as-IN"/>
              </w:rPr>
              <w:t>1.11 In case of reference to certification of its products in the media, such as documents, brochures or advertising materials, it is obliged to fulfill the requirements of the certification body or the requirements defined by the certification scheme.</w:t>
            </w:r>
          </w:p>
        </w:tc>
      </w:tr>
      <w:tr w:rsidR="00BF7FF7" w:rsidRPr="002E5C33" w14:paraId="5018A71A" w14:textId="77777777" w:rsidTr="008C3D10">
        <w:trPr>
          <w:cantSplit/>
        </w:trPr>
        <w:tc>
          <w:tcPr>
            <w:tcW w:w="2535" w:type="pct"/>
            <w:gridSpan w:val="5"/>
          </w:tcPr>
          <w:p w14:paraId="0C6B4B03" w14:textId="3CCDD718" w:rsidR="00BF7FF7" w:rsidRPr="00B2298E" w:rsidRDefault="00BF7FF7" w:rsidP="00BF7FF7">
            <w:pPr>
              <w:pStyle w:val="3"/>
              <w:widowControl w:val="0"/>
              <w:spacing w:after="0"/>
              <w:ind w:firstLine="142"/>
              <w:jc w:val="both"/>
              <w:rPr>
                <w:color w:val="000000" w:themeColor="text1"/>
                <w:sz w:val="24"/>
                <w:szCs w:val="24"/>
                <w:lang w:val="uk-UA"/>
              </w:rPr>
            </w:pPr>
            <w:r w:rsidRPr="00B2298E">
              <w:rPr>
                <w:color w:val="000000" w:themeColor="text1"/>
                <w:sz w:val="24"/>
                <w:szCs w:val="24"/>
                <w:lang w:val="uk-UA"/>
              </w:rPr>
              <w:lastRenderedPageBreak/>
              <w:t xml:space="preserve">1.12. </w:t>
            </w:r>
            <w:bookmarkStart w:id="25" w:name="_Hlk8376561"/>
            <w:r w:rsidRPr="00B2298E">
              <w:rPr>
                <w:color w:val="000000" w:themeColor="text1"/>
                <w:sz w:val="24"/>
                <w:szCs w:val="24"/>
                <w:lang w:val="uk-UA"/>
              </w:rPr>
              <w:t>Зобов’язується виконувати усі вимоги, що можуть бути визначені схемою сертифікації щодо використання знаку відповідності та інформації стосовно продукції.</w:t>
            </w:r>
            <w:bookmarkEnd w:id="25"/>
          </w:p>
        </w:tc>
        <w:tc>
          <w:tcPr>
            <w:tcW w:w="2465" w:type="pct"/>
            <w:gridSpan w:val="4"/>
          </w:tcPr>
          <w:p w14:paraId="0B297275" w14:textId="202C0460" w:rsidR="00BF7FF7" w:rsidRPr="00B2298E" w:rsidRDefault="00BF7FF7" w:rsidP="00BF7FF7">
            <w:pPr>
              <w:ind w:left="137"/>
              <w:jc w:val="both"/>
              <w:rPr>
                <w:color w:val="000000" w:themeColor="text1"/>
                <w:szCs w:val="24"/>
                <w:lang w:val="en-US" w:eastAsia="uk-UA" w:bidi="as-IN"/>
              </w:rPr>
            </w:pPr>
            <w:r w:rsidRPr="00B2298E">
              <w:rPr>
                <w:color w:val="000000" w:themeColor="text1"/>
                <w:szCs w:val="24"/>
                <w:lang w:val="en-US" w:eastAsia="uk-UA" w:bidi="as-IN"/>
              </w:rPr>
              <w:t>1.12 Undertakes to fulfill all the requirements that may be determined by the certification scheme for the use of the mark of conformity and product information.</w:t>
            </w:r>
          </w:p>
        </w:tc>
      </w:tr>
      <w:tr w:rsidR="00BF7FF7" w:rsidRPr="00B2298E" w14:paraId="6561C2A1" w14:textId="77777777" w:rsidTr="008C3D10">
        <w:trPr>
          <w:cantSplit/>
        </w:trPr>
        <w:tc>
          <w:tcPr>
            <w:tcW w:w="2535" w:type="pct"/>
            <w:gridSpan w:val="5"/>
          </w:tcPr>
          <w:p w14:paraId="0D734199" w14:textId="77777777" w:rsidR="00BF7FF7" w:rsidRPr="00B2298E" w:rsidRDefault="00BF7FF7" w:rsidP="00BF7FF7">
            <w:pPr>
              <w:pStyle w:val="a6"/>
              <w:keepNext/>
              <w:widowControl w:val="0"/>
              <w:spacing w:after="0"/>
              <w:ind w:firstLine="142"/>
              <w:jc w:val="both"/>
              <w:rPr>
                <w:b/>
                <w:color w:val="000000" w:themeColor="text1"/>
                <w:szCs w:val="24"/>
                <w:lang w:val="uk-UA"/>
              </w:rPr>
            </w:pPr>
            <w:r w:rsidRPr="00B2298E">
              <w:rPr>
                <w:b/>
                <w:color w:val="000000" w:themeColor="text1"/>
                <w:szCs w:val="24"/>
                <w:lang w:val="uk-UA"/>
              </w:rPr>
              <w:t>2. ОРГАН  З ОЦІНКИ ВІДПОВІДНОСТІ</w:t>
            </w:r>
          </w:p>
        </w:tc>
        <w:tc>
          <w:tcPr>
            <w:tcW w:w="2465" w:type="pct"/>
            <w:gridSpan w:val="4"/>
          </w:tcPr>
          <w:p w14:paraId="19A83764" w14:textId="77777777" w:rsidR="00BF7FF7" w:rsidRPr="00B2298E" w:rsidRDefault="00BF7FF7" w:rsidP="00BF7FF7">
            <w:pPr>
              <w:keepNext/>
              <w:ind w:left="137"/>
              <w:jc w:val="both"/>
              <w:rPr>
                <w:b/>
                <w:color w:val="000000" w:themeColor="text1"/>
                <w:szCs w:val="24"/>
                <w:lang w:val="en-US" w:eastAsia="uk-UA" w:bidi="as-IN"/>
              </w:rPr>
            </w:pPr>
            <w:r w:rsidRPr="00B2298E">
              <w:rPr>
                <w:b/>
                <w:color w:val="000000" w:themeColor="text1"/>
                <w:szCs w:val="24"/>
                <w:lang w:val="en-US" w:eastAsia="uk-UA" w:bidi="as-IN"/>
              </w:rPr>
              <w:t>2. CONFORMITY ASSESSMENT BODY</w:t>
            </w:r>
          </w:p>
        </w:tc>
      </w:tr>
      <w:tr w:rsidR="00BF7FF7" w:rsidRPr="002E5C33" w14:paraId="271C222E" w14:textId="77777777" w:rsidTr="008C3D10">
        <w:trPr>
          <w:cantSplit/>
        </w:trPr>
        <w:tc>
          <w:tcPr>
            <w:tcW w:w="2535" w:type="pct"/>
            <w:gridSpan w:val="5"/>
          </w:tcPr>
          <w:p w14:paraId="72748961" w14:textId="5744C582" w:rsidR="00BF7FF7" w:rsidRPr="00B2298E" w:rsidRDefault="00BF7FF7" w:rsidP="00BF7FF7">
            <w:pPr>
              <w:pStyle w:val="a6"/>
              <w:widowControl w:val="0"/>
              <w:spacing w:after="0"/>
              <w:ind w:firstLine="142"/>
              <w:jc w:val="both"/>
              <w:rPr>
                <w:color w:val="000000" w:themeColor="text1"/>
                <w:szCs w:val="24"/>
                <w:lang w:val="uk-UA"/>
              </w:rPr>
            </w:pPr>
            <w:bookmarkStart w:id="26" w:name="_Hlk532982382"/>
            <w:r w:rsidRPr="00B2298E">
              <w:rPr>
                <w:color w:val="000000" w:themeColor="text1"/>
                <w:szCs w:val="24"/>
                <w:lang w:val="uk-UA"/>
              </w:rPr>
              <w:t xml:space="preserve">2.1. </w:t>
            </w:r>
            <w:bookmarkStart w:id="27" w:name="_Hlk8376999"/>
            <w:r w:rsidRPr="00B2298E">
              <w:rPr>
                <w:color w:val="000000" w:themeColor="text1"/>
                <w:szCs w:val="24"/>
                <w:lang w:val="uk-UA"/>
              </w:rPr>
              <w:t>Зобов'язується виконувати технічний нагляд за виробництвом сертифікованої продукції.</w:t>
            </w:r>
            <w:bookmarkEnd w:id="26"/>
            <w:bookmarkEnd w:id="27"/>
          </w:p>
        </w:tc>
        <w:tc>
          <w:tcPr>
            <w:tcW w:w="2465" w:type="pct"/>
            <w:gridSpan w:val="4"/>
          </w:tcPr>
          <w:p w14:paraId="7BC747D8" w14:textId="0841E22A" w:rsidR="00BF7FF7" w:rsidRPr="00B2298E" w:rsidRDefault="00BF7FF7" w:rsidP="00BF7FF7">
            <w:pPr>
              <w:ind w:left="137"/>
              <w:jc w:val="both"/>
              <w:rPr>
                <w:color w:val="000000" w:themeColor="text1"/>
                <w:szCs w:val="24"/>
                <w:lang w:val="en-US" w:eastAsia="uk-UA" w:bidi="as-IN"/>
              </w:rPr>
            </w:pPr>
            <w:bookmarkStart w:id="28" w:name="_Hlk532982395"/>
            <w:r w:rsidRPr="00B2298E">
              <w:rPr>
                <w:color w:val="000000" w:themeColor="text1"/>
                <w:szCs w:val="24"/>
                <w:lang w:val="en-US" w:eastAsia="uk-UA" w:bidi="as-IN"/>
              </w:rPr>
              <w:t>2</w:t>
            </w:r>
            <w:bookmarkStart w:id="29" w:name="_Hlk532982423"/>
            <w:r w:rsidRPr="00B2298E">
              <w:rPr>
                <w:color w:val="000000" w:themeColor="text1"/>
                <w:szCs w:val="24"/>
                <w:lang w:val="en-US" w:eastAsia="uk-UA" w:bidi="as-IN"/>
              </w:rPr>
              <w:t>.1 Undertakes to perform technical surveillance of the production of certified products.</w:t>
            </w:r>
            <w:bookmarkEnd w:id="28"/>
            <w:bookmarkEnd w:id="29"/>
          </w:p>
        </w:tc>
      </w:tr>
      <w:tr w:rsidR="00BF7FF7" w:rsidRPr="002E5C33" w14:paraId="278381BA" w14:textId="77777777" w:rsidTr="008C3D10">
        <w:trPr>
          <w:cantSplit/>
        </w:trPr>
        <w:tc>
          <w:tcPr>
            <w:tcW w:w="2535" w:type="pct"/>
            <w:gridSpan w:val="5"/>
          </w:tcPr>
          <w:p w14:paraId="7D580A29" w14:textId="241456F9" w:rsidR="00BF7FF7" w:rsidRPr="00B2298E" w:rsidRDefault="00BF7FF7" w:rsidP="00BF7FF7">
            <w:pPr>
              <w:pStyle w:val="a6"/>
              <w:widowControl w:val="0"/>
              <w:spacing w:after="0"/>
              <w:ind w:firstLine="142"/>
              <w:jc w:val="both"/>
              <w:rPr>
                <w:color w:val="000000" w:themeColor="text1"/>
                <w:szCs w:val="24"/>
                <w:lang w:val="uk-UA"/>
              </w:rPr>
            </w:pPr>
            <w:bookmarkStart w:id="30" w:name="_Hlk8377025"/>
            <w:r w:rsidRPr="00B2298E">
              <w:rPr>
                <w:color w:val="000000" w:themeColor="text1"/>
                <w:szCs w:val="24"/>
                <w:lang w:val="uk-UA"/>
              </w:rPr>
              <w:t>Наглядовий аудит проводиться один раз на рік не пізніше дати прийняття рішення щодо надання сертифікації згідно програм</w:t>
            </w:r>
            <w:r w:rsidR="00D21A56">
              <w:rPr>
                <w:color w:val="000000" w:themeColor="text1"/>
                <w:szCs w:val="24"/>
                <w:lang w:val="uk-UA"/>
              </w:rPr>
              <w:t>ою</w:t>
            </w:r>
            <w:r w:rsidRPr="00B2298E">
              <w:rPr>
                <w:color w:val="000000" w:themeColor="text1"/>
                <w:szCs w:val="24"/>
                <w:lang w:val="uk-UA"/>
              </w:rPr>
              <w:t xml:space="preserve"> та план</w:t>
            </w:r>
            <w:r w:rsidR="00D21A56">
              <w:rPr>
                <w:color w:val="000000" w:themeColor="text1"/>
                <w:szCs w:val="24"/>
                <w:lang w:val="uk-UA"/>
              </w:rPr>
              <w:t>ом</w:t>
            </w:r>
            <w:r w:rsidR="00B027C5">
              <w:rPr>
                <w:color w:val="000000" w:themeColor="text1"/>
                <w:szCs w:val="24"/>
                <w:lang w:val="uk-UA"/>
              </w:rPr>
              <w:t xml:space="preserve"> проведення </w:t>
            </w:r>
            <w:r w:rsidRPr="00B2298E">
              <w:rPr>
                <w:color w:val="000000" w:themeColor="text1"/>
                <w:szCs w:val="24"/>
                <w:lang w:val="uk-UA"/>
              </w:rPr>
              <w:t>наглядового аудиту.</w:t>
            </w:r>
            <w:bookmarkEnd w:id="30"/>
          </w:p>
        </w:tc>
        <w:tc>
          <w:tcPr>
            <w:tcW w:w="2465" w:type="pct"/>
            <w:gridSpan w:val="4"/>
          </w:tcPr>
          <w:p w14:paraId="358AC3BA" w14:textId="5EB28DC6" w:rsidR="00BF7FF7" w:rsidRPr="00B2298E" w:rsidRDefault="00BF7FF7" w:rsidP="00BF7FF7">
            <w:pPr>
              <w:ind w:left="137"/>
              <w:jc w:val="both"/>
              <w:rPr>
                <w:color w:val="000000" w:themeColor="text1"/>
                <w:szCs w:val="24"/>
                <w:lang w:val="en-US"/>
              </w:rPr>
            </w:pPr>
            <w:r w:rsidRPr="00B2298E">
              <w:rPr>
                <w:color w:val="000000" w:themeColor="text1"/>
                <w:szCs w:val="24"/>
                <w:lang w:val="en-US"/>
              </w:rPr>
              <w:t>Surveillance audit is carried out once a year not later than the date of the decision to grant certification under the program and plan for conducting a supervisory audit.</w:t>
            </w:r>
          </w:p>
        </w:tc>
      </w:tr>
      <w:tr w:rsidR="00BF7FF7" w:rsidRPr="002E5C33" w14:paraId="608EF270" w14:textId="77777777" w:rsidTr="008C3D10">
        <w:trPr>
          <w:cantSplit/>
        </w:trPr>
        <w:tc>
          <w:tcPr>
            <w:tcW w:w="2535" w:type="pct"/>
            <w:gridSpan w:val="5"/>
          </w:tcPr>
          <w:p w14:paraId="5B2C61BE" w14:textId="15E875DA" w:rsidR="00BF7FF7" w:rsidRPr="00B2298E" w:rsidRDefault="00BF7FF7" w:rsidP="00BF7FF7">
            <w:pPr>
              <w:widowControl w:val="0"/>
              <w:ind w:firstLine="142"/>
              <w:jc w:val="both"/>
              <w:rPr>
                <w:color w:val="000000" w:themeColor="text1"/>
                <w:szCs w:val="24"/>
                <w:lang w:val="uk-UA"/>
              </w:rPr>
            </w:pPr>
            <w:r w:rsidRPr="00B2298E">
              <w:rPr>
                <w:color w:val="000000" w:themeColor="text1"/>
                <w:szCs w:val="24"/>
                <w:lang w:val="uk-UA"/>
              </w:rPr>
              <w:t>2.2. Зобов'язується вчасно, не пізніше, ніж за шість місяців, інформувати Ліцензіата листом (або іншим аналогічним способом) про намічені зміни в діючих нормативних документах, якими встановлені обов'язкові вимоги.</w:t>
            </w:r>
          </w:p>
        </w:tc>
        <w:tc>
          <w:tcPr>
            <w:tcW w:w="2465" w:type="pct"/>
            <w:gridSpan w:val="4"/>
          </w:tcPr>
          <w:p w14:paraId="58556EF8" w14:textId="5F1413CE" w:rsidR="00BF7FF7" w:rsidRPr="00B2298E" w:rsidRDefault="00BF7FF7" w:rsidP="00BF7FF7">
            <w:pPr>
              <w:ind w:left="137"/>
              <w:jc w:val="both"/>
              <w:rPr>
                <w:color w:val="000000" w:themeColor="text1"/>
                <w:szCs w:val="24"/>
                <w:lang w:val="en-US" w:eastAsia="uk-UA" w:bidi="as-IN"/>
              </w:rPr>
            </w:pPr>
            <w:r w:rsidRPr="00B2298E">
              <w:rPr>
                <w:color w:val="000000" w:themeColor="text1"/>
                <w:szCs w:val="24"/>
                <w:lang w:val="en-US" w:eastAsia="uk-UA" w:bidi="as-IN"/>
              </w:rPr>
              <w:t>2.2. Undertakes to notify the Licensee in a letter (or other similar manner) about the planned changes in the current regulatory documents that establish the mandatory requirements no later than six months later.</w:t>
            </w:r>
          </w:p>
        </w:tc>
      </w:tr>
      <w:tr w:rsidR="00BF7FF7" w:rsidRPr="002E5C33" w14:paraId="77CCE8E8" w14:textId="77777777" w:rsidTr="008C3D10">
        <w:trPr>
          <w:cantSplit/>
        </w:trPr>
        <w:tc>
          <w:tcPr>
            <w:tcW w:w="2535" w:type="pct"/>
            <w:gridSpan w:val="5"/>
          </w:tcPr>
          <w:p w14:paraId="63334955" w14:textId="73017190" w:rsidR="00BF7FF7" w:rsidRPr="00B2298E" w:rsidRDefault="00BF7FF7" w:rsidP="00BF7FF7">
            <w:pPr>
              <w:widowControl w:val="0"/>
              <w:ind w:firstLine="142"/>
              <w:jc w:val="both"/>
              <w:rPr>
                <w:color w:val="000000" w:themeColor="text1"/>
                <w:szCs w:val="24"/>
                <w:lang w:val="uk-UA"/>
              </w:rPr>
            </w:pPr>
            <w:r w:rsidRPr="00B2298E">
              <w:rPr>
                <w:color w:val="000000" w:themeColor="text1"/>
                <w:szCs w:val="24"/>
                <w:lang w:val="uk-UA"/>
              </w:rPr>
              <w:t xml:space="preserve">2.3. </w:t>
            </w:r>
            <w:bookmarkStart w:id="31" w:name="_Hlk8376607"/>
            <w:r w:rsidRPr="00B2298E">
              <w:rPr>
                <w:color w:val="000000" w:themeColor="text1"/>
                <w:szCs w:val="24"/>
                <w:lang w:val="uk-UA"/>
              </w:rPr>
              <w:t>Зобов’язується здійснювати контроль, як це визначено схемою сертифікації, за правом власності, використанням і демонструванням ліцензій, сертифікатів, знаків відповідності та будь-яких інших засобів для зазначення того, що продукція є сертифікованою.</w:t>
            </w:r>
            <w:bookmarkEnd w:id="31"/>
          </w:p>
        </w:tc>
        <w:tc>
          <w:tcPr>
            <w:tcW w:w="2465" w:type="pct"/>
            <w:gridSpan w:val="4"/>
          </w:tcPr>
          <w:p w14:paraId="419121DD" w14:textId="14A1FE67" w:rsidR="00BF7FF7" w:rsidRPr="00B2298E" w:rsidRDefault="00BF7FF7" w:rsidP="00BF7FF7">
            <w:pPr>
              <w:ind w:left="137"/>
              <w:jc w:val="both"/>
              <w:rPr>
                <w:color w:val="000000" w:themeColor="text1"/>
                <w:szCs w:val="24"/>
                <w:lang w:val="en-US" w:eastAsia="uk-UA" w:bidi="as-IN"/>
              </w:rPr>
            </w:pPr>
            <w:r w:rsidRPr="00B2298E">
              <w:rPr>
                <w:color w:val="000000" w:themeColor="text1"/>
                <w:szCs w:val="24"/>
                <w:lang w:val="en-US" w:eastAsia="uk-UA" w:bidi="as-IN"/>
              </w:rPr>
              <w:t>2.3 Undertakes to exercise control, as determined by the certification scheme, by title, use and demonstration of licenses, certificates, marks of conformity and any other means to indicate that the products are certified.</w:t>
            </w:r>
          </w:p>
        </w:tc>
      </w:tr>
      <w:tr w:rsidR="00BF7FF7" w:rsidRPr="002E5C33" w14:paraId="700E3115" w14:textId="77777777" w:rsidTr="008C3D10">
        <w:trPr>
          <w:cantSplit/>
        </w:trPr>
        <w:tc>
          <w:tcPr>
            <w:tcW w:w="2535" w:type="pct"/>
            <w:gridSpan w:val="5"/>
          </w:tcPr>
          <w:p w14:paraId="3C7AD40C" w14:textId="453E9BEA" w:rsidR="00BF7FF7" w:rsidRPr="00B2298E" w:rsidRDefault="00BF7FF7" w:rsidP="00BF7FF7">
            <w:pPr>
              <w:widowControl w:val="0"/>
              <w:ind w:firstLine="142"/>
              <w:jc w:val="both"/>
              <w:rPr>
                <w:color w:val="000000" w:themeColor="text1"/>
                <w:szCs w:val="24"/>
                <w:lang w:val="uk-UA"/>
              </w:rPr>
            </w:pPr>
            <w:r w:rsidRPr="00B2298E">
              <w:rPr>
                <w:color w:val="000000" w:themeColor="text1"/>
                <w:szCs w:val="24"/>
                <w:lang w:val="uk-UA"/>
              </w:rPr>
              <w:t xml:space="preserve">2.4. </w:t>
            </w:r>
            <w:bookmarkStart w:id="32" w:name="_Hlk8376764"/>
            <w:r w:rsidRPr="00B2298E">
              <w:rPr>
                <w:color w:val="000000" w:themeColor="text1"/>
                <w:szCs w:val="24"/>
                <w:lang w:val="uk-UA"/>
              </w:rPr>
              <w:t>Зобов’язується у випадках некоректних посилань на схему сертифікації або оманливого використання ліцензій, сертифікатів, знаків чи будь-яких інших засобів для зазначення того, що продукція</w:t>
            </w:r>
            <w:r w:rsidR="00D21A56">
              <w:rPr>
                <w:color w:val="000000" w:themeColor="text1"/>
                <w:szCs w:val="24"/>
                <w:lang w:val="uk-UA"/>
              </w:rPr>
              <w:t xml:space="preserve"> є</w:t>
            </w:r>
            <w:r w:rsidRPr="00B2298E">
              <w:rPr>
                <w:color w:val="000000" w:themeColor="text1"/>
                <w:szCs w:val="24"/>
                <w:lang w:val="uk-UA"/>
              </w:rPr>
              <w:t xml:space="preserve"> сертифікованою, виявлених у документації або в інших публічних засобах, вживати необхідн</w:t>
            </w:r>
            <w:r w:rsidR="00D21A56">
              <w:rPr>
                <w:color w:val="000000" w:themeColor="text1"/>
                <w:szCs w:val="24"/>
                <w:lang w:val="uk-UA"/>
              </w:rPr>
              <w:t>і</w:t>
            </w:r>
            <w:r w:rsidRPr="00B2298E">
              <w:rPr>
                <w:color w:val="000000" w:themeColor="text1"/>
                <w:szCs w:val="24"/>
                <w:lang w:val="uk-UA"/>
              </w:rPr>
              <w:t xml:space="preserve"> заход</w:t>
            </w:r>
            <w:r w:rsidR="00D21A56">
              <w:rPr>
                <w:color w:val="000000" w:themeColor="text1"/>
                <w:szCs w:val="24"/>
                <w:lang w:val="uk-UA"/>
              </w:rPr>
              <w:t>и</w:t>
            </w:r>
            <w:r w:rsidRPr="00B2298E">
              <w:rPr>
                <w:color w:val="000000" w:themeColor="text1"/>
                <w:szCs w:val="24"/>
                <w:lang w:val="uk-UA"/>
              </w:rPr>
              <w:t>.</w:t>
            </w:r>
            <w:bookmarkEnd w:id="32"/>
          </w:p>
        </w:tc>
        <w:tc>
          <w:tcPr>
            <w:tcW w:w="2465" w:type="pct"/>
            <w:gridSpan w:val="4"/>
          </w:tcPr>
          <w:p w14:paraId="4F259692" w14:textId="545B4D6B" w:rsidR="00BF7FF7" w:rsidRPr="00B2298E" w:rsidRDefault="00BF7FF7" w:rsidP="00BF7FF7">
            <w:pPr>
              <w:ind w:left="137"/>
              <w:jc w:val="both"/>
              <w:rPr>
                <w:color w:val="000000" w:themeColor="text1"/>
                <w:szCs w:val="24"/>
                <w:lang w:val="en-US" w:eastAsia="uk-UA" w:bidi="as-IN"/>
              </w:rPr>
            </w:pPr>
            <w:r w:rsidRPr="00B2298E">
              <w:rPr>
                <w:color w:val="000000" w:themeColor="text1"/>
                <w:szCs w:val="24"/>
                <w:lang w:val="en-US" w:eastAsia="uk-UA" w:bidi="as-IN"/>
              </w:rPr>
              <w:t>2.4 Undertakes to take necessary measures in cases of incorrect references to a certification scheme or fraudulent use of licenses, certificates, signs or any other means in order to indicate that products are certified in documentation or in other public media.</w:t>
            </w:r>
          </w:p>
        </w:tc>
      </w:tr>
      <w:tr w:rsidR="00E23ED3" w:rsidRPr="002E5C33" w14:paraId="14DDDF74" w14:textId="77777777" w:rsidTr="008C3D10">
        <w:trPr>
          <w:cantSplit/>
        </w:trPr>
        <w:tc>
          <w:tcPr>
            <w:tcW w:w="2535" w:type="pct"/>
            <w:gridSpan w:val="5"/>
          </w:tcPr>
          <w:p w14:paraId="20F45789" w14:textId="6C4C61F3" w:rsidR="00E23ED3" w:rsidRPr="00B2298E" w:rsidRDefault="00E23ED3" w:rsidP="00BF7FF7">
            <w:pPr>
              <w:widowControl w:val="0"/>
              <w:ind w:firstLine="142"/>
              <w:jc w:val="both"/>
              <w:rPr>
                <w:color w:val="000000" w:themeColor="text1"/>
                <w:szCs w:val="24"/>
                <w:lang w:val="uk-UA"/>
              </w:rPr>
            </w:pPr>
            <w:r w:rsidRPr="00B2298E">
              <w:rPr>
                <w:color w:val="000000" w:themeColor="text1"/>
                <w:szCs w:val="24"/>
                <w:lang w:val="uk-UA"/>
              </w:rPr>
              <w:t xml:space="preserve">2.5. Забороняє використання зареєстрованого </w:t>
            </w:r>
            <w:r w:rsidRPr="00C40A1A">
              <w:rPr>
                <w:color w:val="000000" w:themeColor="text1"/>
                <w:szCs w:val="24"/>
                <w:lang w:val="uk-UA"/>
              </w:rPr>
              <w:t xml:space="preserve">знаку </w:t>
            </w:r>
            <w:r w:rsidR="00D21A56" w:rsidRPr="00C40A1A">
              <w:rPr>
                <w:color w:val="000000" w:themeColor="text1"/>
                <w:szCs w:val="24"/>
                <w:lang w:val="uk-UA"/>
              </w:rPr>
              <w:t>для товарів та послуг</w:t>
            </w:r>
            <w:r w:rsidR="00D21A56">
              <w:rPr>
                <w:color w:val="000000" w:themeColor="text1"/>
                <w:szCs w:val="24"/>
                <w:lang w:val="uk-UA"/>
              </w:rPr>
              <w:t xml:space="preserve"> </w:t>
            </w:r>
            <w:r w:rsidRPr="00B2298E">
              <w:rPr>
                <w:color w:val="000000" w:themeColor="text1"/>
                <w:szCs w:val="24"/>
                <w:lang w:val="uk-UA"/>
              </w:rPr>
              <w:t>«</w:t>
            </w:r>
            <w:r w:rsidR="00BD79D7" w:rsidRPr="00B2298E">
              <w:rPr>
                <w:color w:val="000000" w:themeColor="text1"/>
                <w:szCs w:val="24"/>
                <w:lang w:val="uk-UA"/>
              </w:rPr>
              <w:t>ПОЛІТЕХМЕД</w:t>
            </w:r>
            <w:r w:rsidRPr="00B2298E">
              <w:rPr>
                <w:color w:val="000000" w:themeColor="text1"/>
                <w:szCs w:val="24"/>
                <w:lang w:val="uk-UA"/>
              </w:rPr>
              <w:t>».</w:t>
            </w:r>
          </w:p>
        </w:tc>
        <w:tc>
          <w:tcPr>
            <w:tcW w:w="2465" w:type="pct"/>
            <w:gridSpan w:val="4"/>
          </w:tcPr>
          <w:p w14:paraId="58CEE96D" w14:textId="53F87862" w:rsidR="00E23ED3" w:rsidRPr="00B2298E" w:rsidRDefault="00E23ED3" w:rsidP="00BF7FF7">
            <w:pPr>
              <w:ind w:left="137"/>
              <w:jc w:val="both"/>
              <w:rPr>
                <w:color w:val="000000" w:themeColor="text1"/>
                <w:szCs w:val="24"/>
                <w:lang w:val="uk-UA" w:eastAsia="uk-UA" w:bidi="as-IN"/>
              </w:rPr>
            </w:pPr>
            <w:r w:rsidRPr="00B2298E">
              <w:rPr>
                <w:color w:val="000000" w:themeColor="text1"/>
                <w:szCs w:val="24"/>
                <w:lang w:val="uk-UA" w:eastAsia="uk-UA" w:bidi="as-IN"/>
              </w:rPr>
              <w:t xml:space="preserve">2.5. </w:t>
            </w:r>
            <w:r w:rsidRPr="00B2298E">
              <w:rPr>
                <w:color w:val="000000" w:themeColor="text1"/>
                <w:szCs w:val="24"/>
                <w:lang w:val="en-US" w:eastAsia="uk-UA" w:bidi="as-IN"/>
              </w:rPr>
              <w:t>Prohibits the use of the registered trademark "</w:t>
            </w:r>
            <w:r w:rsidR="00BD79D7" w:rsidRPr="00B2298E">
              <w:rPr>
                <w:color w:val="000000" w:themeColor="text1"/>
                <w:szCs w:val="24"/>
                <w:lang w:val="en-US" w:eastAsia="uk-UA" w:bidi="as-IN"/>
              </w:rPr>
              <w:t>POLITEKHMED</w:t>
            </w:r>
            <w:r w:rsidRPr="00B2298E">
              <w:rPr>
                <w:color w:val="000000" w:themeColor="text1"/>
                <w:szCs w:val="24"/>
                <w:lang w:val="en-US" w:eastAsia="uk-UA" w:bidi="as-IN"/>
              </w:rPr>
              <w:t>".</w:t>
            </w:r>
          </w:p>
        </w:tc>
      </w:tr>
      <w:tr w:rsidR="00BF7FF7" w:rsidRPr="00B2298E" w14:paraId="566880FE" w14:textId="77777777" w:rsidTr="008C3D10">
        <w:trPr>
          <w:cantSplit/>
        </w:trPr>
        <w:tc>
          <w:tcPr>
            <w:tcW w:w="2535" w:type="pct"/>
            <w:gridSpan w:val="5"/>
          </w:tcPr>
          <w:p w14:paraId="66F7A46D" w14:textId="77777777" w:rsidR="00BF7FF7" w:rsidRPr="00B2298E" w:rsidRDefault="00BF7FF7" w:rsidP="00BF7FF7">
            <w:pPr>
              <w:keepNext/>
              <w:widowControl w:val="0"/>
              <w:ind w:firstLine="142"/>
              <w:jc w:val="both"/>
              <w:rPr>
                <w:b/>
                <w:color w:val="000000" w:themeColor="text1"/>
                <w:szCs w:val="24"/>
                <w:lang w:val="uk-UA"/>
              </w:rPr>
            </w:pPr>
            <w:r w:rsidRPr="00B2298E">
              <w:rPr>
                <w:b/>
                <w:color w:val="000000" w:themeColor="text1"/>
                <w:szCs w:val="24"/>
                <w:lang w:val="uk-UA"/>
              </w:rPr>
              <w:t>3. ІНШІ УМОВИ</w:t>
            </w:r>
          </w:p>
        </w:tc>
        <w:tc>
          <w:tcPr>
            <w:tcW w:w="2465" w:type="pct"/>
            <w:gridSpan w:val="4"/>
          </w:tcPr>
          <w:p w14:paraId="456BDF76" w14:textId="77777777" w:rsidR="00BF7FF7" w:rsidRPr="00B2298E" w:rsidRDefault="00BF7FF7" w:rsidP="00BF7FF7">
            <w:pPr>
              <w:keepNext/>
              <w:ind w:left="137"/>
              <w:jc w:val="both"/>
              <w:rPr>
                <w:b/>
                <w:color w:val="000000" w:themeColor="text1"/>
                <w:szCs w:val="24"/>
                <w:lang w:val="en-US" w:eastAsia="uk-UA" w:bidi="as-IN"/>
              </w:rPr>
            </w:pPr>
            <w:r w:rsidRPr="00B2298E">
              <w:rPr>
                <w:b/>
                <w:color w:val="000000" w:themeColor="text1"/>
                <w:szCs w:val="24"/>
                <w:lang w:val="en-US" w:eastAsia="uk-UA" w:bidi="as-IN"/>
              </w:rPr>
              <w:t>3. OTHER CONDITIONS</w:t>
            </w:r>
          </w:p>
        </w:tc>
      </w:tr>
      <w:tr w:rsidR="00BF7FF7" w:rsidRPr="00B2298E" w14:paraId="7DEB9123" w14:textId="77777777" w:rsidTr="008C3D10">
        <w:trPr>
          <w:cantSplit/>
        </w:trPr>
        <w:tc>
          <w:tcPr>
            <w:tcW w:w="2535" w:type="pct"/>
            <w:gridSpan w:val="5"/>
          </w:tcPr>
          <w:p w14:paraId="022962EC" w14:textId="7FDB22CC" w:rsidR="00BF7FF7" w:rsidRPr="00B2298E" w:rsidRDefault="00BF7FF7" w:rsidP="00F2438E">
            <w:pPr>
              <w:pStyle w:val="a6"/>
              <w:widowControl w:val="0"/>
              <w:spacing w:after="0"/>
              <w:ind w:firstLine="142"/>
              <w:jc w:val="both"/>
              <w:rPr>
                <w:color w:val="000000" w:themeColor="text1"/>
                <w:szCs w:val="24"/>
                <w:lang w:val="uk-UA"/>
              </w:rPr>
            </w:pPr>
            <w:r w:rsidRPr="00B2298E">
              <w:rPr>
                <w:color w:val="000000" w:themeColor="text1"/>
                <w:szCs w:val="24"/>
                <w:lang w:val="uk-UA"/>
              </w:rPr>
              <w:t>3.1. Дана угода вступає в дію з моменту її підписання і залишається в силі доти, поки її не буде анульовано з об'єктивних  причин або розірвано однією зі сторін за умови повідомлення про це іншу сторону у встановлений термін.</w:t>
            </w:r>
            <w:r w:rsidR="00E23ED3" w:rsidRPr="00B2298E">
              <w:rPr>
                <w:color w:val="000000" w:themeColor="text1"/>
                <w:szCs w:val="24"/>
              </w:rPr>
              <w:t xml:space="preserve"> </w:t>
            </w:r>
            <w:r w:rsidR="00E23ED3" w:rsidRPr="00B2298E">
              <w:rPr>
                <w:color w:val="000000" w:themeColor="text1"/>
                <w:szCs w:val="24"/>
                <w:lang w:val="uk-UA"/>
              </w:rPr>
              <w:t>Сертифікат не є дійсним без підписання ліцензійної угоди.</w:t>
            </w:r>
          </w:p>
        </w:tc>
        <w:tc>
          <w:tcPr>
            <w:tcW w:w="2465" w:type="pct"/>
            <w:gridSpan w:val="4"/>
          </w:tcPr>
          <w:p w14:paraId="08C4B8A0" w14:textId="1B05FF00" w:rsidR="00BF7FF7" w:rsidRPr="00B2298E" w:rsidRDefault="00BF7FF7" w:rsidP="00BF7FF7">
            <w:pPr>
              <w:ind w:left="137"/>
              <w:jc w:val="both"/>
              <w:rPr>
                <w:color w:val="000000" w:themeColor="text1"/>
                <w:szCs w:val="24"/>
                <w:lang w:val="uk-UA" w:eastAsia="uk-UA" w:bidi="as-IN"/>
              </w:rPr>
            </w:pPr>
            <w:r w:rsidRPr="00B2298E">
              <w:rPr>
                <w:color w:val="000000" w:themeColor="text1"/>
                <w:szCs w:val="24"/>
                <w:lang w:val="en-US" w:eastAsia="uk-UA" w:bidi="as-IN"/>
              </w:rPr>
              <w:t xml:space="preserve">3.1. This agreement shall enter into force from the moment of its signing and shall remain in force </w:t>
            </w:r>
            <w:proofErr w:type="gramStart"/>
            <w:r w:rsidRPr="00B2298E">
              <w:rPr>
                <w:color w:val="000000" w:themeColor="text1"/>
                <w:szCs w:val="24"/>
                <w:lang w:val="en-US" w:eastAsia="uk-UA" w:bidi="as-IN"/>
              </w:rPr>
              <w:t>until,</w:t>
            </w:r>
            <w:proofErr w:type="gramEnd"/>
            <w:r w:rsidRPr="00B2298E">
              <w:rPr>
                <w:color w:val="000000" w:themeColor="text1"/>
                <w:szCs w:val="24"/>
                <w:lang w:val="en-US" w:eastAsia="uk-UA" w:bidi="as-IN"/>
              </w:rPr>
              <w:t xml:space="preserve"> it will be canceled for objective reasons or terminated by either party under condition that it notify the other party about that within the prescribed period.</w:t>
            </w:r>
            <w:r w:rsidR="00E23ED3" w:rsidRPr="00B2298E">
              <w:rPr>
                <w:color w:val="000000" w:themeColor="text1"/>
                <w:szCs w:val="24"/>
                <w:lang w:val="uk-UA" w:eastAsia="uk-UA" w:bidi="as-IN"/>
              </w:rPr>
              <w:t xml:space="preserve"> </w:t>
            </w:r>
            <w:r w:rsidR="00E23ED3" w:rsidRPr="00B2298E">
              <w:rPr>
                <w:color w:val="000000" w:themeColor="text1"/>
                <w:szCs w:val="24"/>
                <w:lang w:val="en-US" w:eastAsia="uk-UA" w:bidi="as-IN"/>
              </w:rPr>
              <w:t>The certificate is invalid without signing the license agreement.</w:t>
            </w:r>
          </w:p>
        </w:tc>
      </w:tr>
      <w:tr w:rsidR="00BF7FF7" w:rsidRPr="002E5C33" w14:paraId="4EA761F3" w14:textId="77777777" w:rsidTr="008C3D10">
        <w:trPr>
          <w:cantSplit/>
        </w:trPr>
        <w:tc>
          <w:tcPr>
            <w:tcW w:w="2535" w:type="pct"/>
            <w:gridSpan w:val="5"/>
          </w:tcPr>
          <w:p w14:paraId="512BF9B2" w14:textId="6A6DCD96" w:rsidR="00BF7FF7" w:rsidRPr="00B2298E" w:rsidRDefault="00BF7FF7" w:rsidP="00BF7FF7">
            <w:pPr>
              <w:pStyle w:val="a6"/>
              <w:widowControl w:val="0"/>
              <w:spacing w:after="0"/>
              <w:ind w:firstLine="142"/>
              <w:jc w:val="both"/>
              <w:rPr>
                <w:color w:val="000000" w:themeColor="text1"/>
                <w:szCs w:val="24"/>
                <w:lang w:val="uk-UA"/>
              </w:rPr>
            </w:pPr>
            <w:r w:rsidRPr="00B2298E">
              <w:rPr>
                <w:color w:val="000000" w:themeColor="text1"/>
                <w:szCs w:val="24"/>
                <w:lang w:val="uk-UA"/>
              </w:rPr>
              <w:t>3.2. У випадку виникнення питання про анулювання ліцензії, установлюються такі строки залежно від</w:t>
            </w:r>
            <w:r w:rsidR="00D21A56">
              <w:rPr>
                <w:color w:val="000000" w:themeColor="text1"/>
                <w:szCs w:val="24"/>
                <w:lang w:val="uk-UA"/>
              </w:rPr>
              <w:t xml:space="preserve"> наступних</w:t>
            </w:r>
            <w:r w:rsidRPr="00B2298E">
              <w:rPr>
                <w:color w:val="000000" w:themeColor="text1"/>
                <w:szCs w:val="24"/>
                <w:lang w:val="uk-UA"/>
              </w:rPr>
              <w:t xml:space="preserve"> причин:</w:t>
            </w:r>
          </w:p>
        </w:tc>
        <w:tc>
          <w:tcPr>
            <w:tcW w:w="2465" w:type="pct"/>
            <w:gridSpan w:val="4"/>
          </w:tcPr>
          <w:p w14:paraId="1F16F450" w14:textId="77777777" w:rsidR="00BF7FF7" w:rsidRPr="00B2298E" w:rsidRDefault="00BF7FF7" w:rsidP="00BF7FF7">
            <w:pPr>
              <w:ind w:left="137"/>
              <w:jc w:val="both"/>
              <w:rPr>
                <w:color w:val="000000" w:themeColor="text1"/>
                <w:szCs w:val="24"/>
                <w:lang w:val="en-US" w:eastAsia="uk-UA" w:bidi="as-IN"/>
              </w:rPr>
            </w:pPr>
            <w:r w:rsidRPr="00B2298E">
              <w:rPr>
                <w:color w:val="000000" w:themeColor="text1"/>
                <w:szCs w:val="24"/>
                <w:lang w:val="en-US" w:eastAsia="uk-UA" w:bidi="as-IN"/>
              </w:rPr>
              <w:t>3.2. In case of any issue of cancellation of the license period would be as follows depending on the reasons</w:t>
            </w:r>
          </w:p>
        </w:tc>
      </w:tr>
      <w:tr w:rsidR="00BF7FF7" w:rsidRPr="002E5C33" w14:paraId="0D97C698" w14:textId="77777777" w:rsidTr="008C3D10">
        <w:trPr>
          <w:cantSplit/>
        </w:trPr>
        <w:tc>
          <w:tcPr>
            <w:tcW w:w="2535" w:type="pct"/>
            <w:gridSpan w:val="5"/>
          </w:tcPr>
          <w:p w14:paraId="06658CA9" w14:textId="55C548F8" w:rsidR="00BF7FF7" w:rsidRPr="00B2298E" w:rsidRDefault="00BF7FF7" w:rsidP="00BF7FF7">
            <w:pPr>
              <w:widowControl w:val="0"/>
              <w:ind w:firstLine="142"/>
              <w:jc w:val="both"/>
              <w:rPr>
                <w:color w:val="000000" w:themeColor="text1"/>
                <w:szCs w:val="24"/>
                <w:lang w:val="uk-UA"/>
              </w:rPr>
            </w:pPr>
            <w:r w:rsidRPr="00B2298E">
              <w:rPr>
                <w:color w:val="000000" w:themeColor="text1"/>
                <w:szCs w:val="24"/>
                <w:lang w:val="uk-UA"/>
              </w:rPr>
              <w:t xml:space="preserve">3.2.1. </w:t>
            </w:r>
            <w:bookmarkStart w:id="33" w:name="_Hlk8741832"/>
            <w:r w:rsidRPr="00B2298E">
              <w:rPr>
                <w:color w:val="000000" w:themeColor="text1"/>
                <w:szCs w:val="24"/>
                <w:lang w:val="uk-UA"/>
              </w:rPr>
              <w:t>Ситуації, що вимагають попередження про скасування</w:t>
            </w:r>
            <w:r w:rsidRPr="00B2298E">
              <w:rPr>
                <w:color w:val="000000" w:themeColor="text1"/>
                <w:szCs w:val="24"/>
              </w:rPr>
              <w:t xml:space="preserve"> </w:t>
            </w:r>
            <w:bookmarkStart w:id="34" w:name="_Hlk8741517"/>
            <w:r w:rsidRPr="00B2298E">
              <w:rPr>
                <w:color w:val="000000" w:themeColor="text1"/>
                <w:szCs w:val="24"/>
                <w:lang w:val="uk-UA"/>
              </w:rPr>
              <w:t>або призупинення</w:t>
            </w:r>
            <w:bookmarkEnd w:id="34"/>
            <w:r w:rsidRPr="00B2298E">
              <w:rPr>
                <w:color w:val="000000" w:themeColor="text1"/>
                <w:szCs w:val="24"/>
                <w:lang w:val="uk-UA"/>
              </w:rPr>
              <w:t xml:space="preserve"> </w:t>
            </w:r>
            <w:r w:rsidRPr="00C40A1A">
              <w:rPr>
                <w:color w:val="000000" w:themeColor="text1"/>
                <w:szCs w:val="24"/>
                <w:lang w:val="uk-UA"/>
              </w:rPr>
              <w:t>ліцензії та строки завчасного попередження про скасування або призупинення ліцензії</w:t>
            </w:r>
            <w:bookmarkEnd w:id="33"/>
            <w:r w:rsidRPr="00C40A1A">
              <w:rPr>
                <w:color w:val="000000" w:themeColor="text1"/>
                <w:szCs w:val="24"/>
                <w:lang w:val="uk-UA"/>
              </w:rPr>
              <w:t>:</w:t>
            </w:r>
          </w:p>
        </w:tc>
        <w:tc>
          <w:tcPr>
            <w:tcW w:w="2465" w:type="pct"/>
            <w:gridSpan w:val="4"/>
          </w:tcPr>
          <w:p w14:paraId="00D1D9A9" w14:textId="274D0402" w:rsidR="00BF7FF7" w:rsidRPr="00B2298E" w:rsidRDefault="00BF7FF7" w:rsidP="00BF7FF7">
            <w:pPr>
              <w:ind w:left="137"/>
              <w:jc w:val="both"/>
              <w:rPr>
                <w:color w:val="000000" w:themeColor="text1"/>
                <w:szCs w:val="24"/>
                <w:lang w:val="en-US" w:eastAsia="uk-UA" w:bidi="as-IN"/>
              </w:rPr>
            </w:pPr>
            <w:r w:rsidRPr="00B2298E">
              <w:rPr>
                <w:color w:val="000000" w:themeColor="text1"/>
                <w:szCs w:val="24"/>
                <w:lang w:val="en-US" w:eastAsia="uk-UA" w:bidi="as-IN"/>
              </w:rPr>
              <w:t xml:space="preserve">3.2.1. Situations requiring a warning about the cancellation </w:t>
            </w:r>
            <w:bookmarkStart w:id="35" w:name="_Hlk8742032"/>
            <w:r w:rsidRPr="00B2298E">
              <w:rPr>
                <w:color w:val="000000" w:themeColor="text1"/>
                <w:szCs w:val="24"/>
                <w:lang w:val="en-US" w:eastAsia="uk-UA" w:bidi="as-IN"/>
              </w:rPr>
              <w:t xml:space="preserve">or suspension </w:t>
            </w:r>
            <w:bookmarkEnd w:id="35"/>
            <w:r w:rsidRPr="00B2298E">
              <w:rPr>
                <w:color w:val="000000" w:themeColor="text1"/>
                <w:szCs w:val="24"/>
                <w:lang w:val="en-US" w:eastAsia="uk-UA" w:bidi="as-IN"/>
              </w:rPr>
              <w:t>of a license and the timing of an advance warning about the cancellation or suspension of a license:</w:t>
            </w:r>
          </w:p>
        </w:tc>
      </w:tr>
      <w:tr w:rsidR="00BF7FF7" w:rsidRPr="002E5C33" w14:paraId="43C80185" w14:textId="77777777" w:rsidTr="008C3D10">
        <w:trPr>
          <w:cantSplit/>
        </w:trPr>
        <w:tc>
          <w:tcPr>
            <w:tcW w:w="2535" w:type="pct"/>
            <w:gridSpan w:val="5"/>
          </w:tcPr>
          <w:p w14:paraId="12AA706B" w14:textId="652EF4A3" w:rsidR="00BF7FF7" w:rsidRPr="00B2298E" w:rsidRDefault="002063C8" w:rsidP="00BF7FF7">
            <w:pPr>
              <w:widowControl w:val="0"/>
              <w:ind w:firstLine="142"/>
              <w:jc w:val="both"/>
              <w:rPr>
                <w:color w:val="000000" w:themeColor="text1"/>
                <w:szCs w:val="24"/>
                <w:lang w:val="uk-UA"/>
              </w:rPr>
            </w:pPr>
            <w:r w:rsidRPr="00FC0819">
              <w:rPr>
                <w:color w:val="000000" w:themeColor="text1"/>
                <w:szCs w:val="24"/>
              </w:rPr>
              <w:t>–</w:t>
            </w:r>
            <w:r w:rsidR="00BF7FF7" w:rsidRPr="00B2298E">
              <w:rPr>
                <w:color w:val="000000" w:themeColor="text1"/>
                <w:szCs w:val="24"/>
                <w:lang w:val="uk-UA"/>
              </w:rPr>
              <w:t xml:space="preserve"> Бажання Ліцензіата п</w:t>
            </w:r>
            <w:r>
              <w:rPr>
                <w:color w:val="000000" w:themeColor="text1"/>
                <w:szCs w:val="24"/>
                <w:lang w:val="uk-UA"/>
              </w:rPr>
              <w:t xml:space="preserve">рипинити дію ліцензійної угоди </w:t>
            </w:r>
            <w:r w:rsidRPr="00FC0819">
              <w:rPr>
                <w:color w:val="000000" w:themeColor="text1"/>
                <w:szCs w:val="24"/>
              </w:rPr>
              <w:t>–</w:t>
            </w:r>
            <w:r w:rsidR="00BF7FF7" w:rsidRPr="00B2298E">
              <w:rPr>
                <w:color w:val="000000" w:themeColor="text1"/>
                <w:szCs w:val="24"/>
                <w:lang w:val="uk-UA"/>
              </w:rPr>
              <w:t xml:space="preserve"> 30 дні</w:t>
            </w:r>
            <w:proofErr w:type="gramStart"/>
            <w:r w:rsidR="00BF7FF7" w:rsidRPr="00B2298E">
              <w:rPr>
                <w:color w:val="000000" w:themeColor="text1"/>
                <w:szCs w:val="24"/>
                <w:lang w:val="uk-UA"/>
              </w:rPr>
              <w:t>в</w:t>
            </w:r>
            <w:proofErr w:type="gramEnd"/>
            <w:r w:rsidR="00BF7FF7" w:rsidRPr="00B2298E">
              <w:rPr>
                <w:color w:val="000000" w:themeColor="text1"/>
                <w:szCs w:val="24"/>
                <w:lang w:val="uk-UA"/>
              </w:rPr>
              <w:t>;</w:t>
            </w:r>
          </w:p>
        </w:tc>
        <w:tc>
          <w:tcPr>
            <w:tcW w:w="2465" w:type="pct"/>
            <w:gridSpan w:val="4"/>
          </w:tcPr>
          <w:p w14:paraId="2FA76485" w14:textId="3C1A0739" w:rsidR="00BF7FF7" w:rsidRPr="00B2298E" w:rsidRDefault="002063C8" w:rsidP="00BF7FF7">
            <w:pPr>
              <w:ind w:left="137"/>
              <w:jc w:val="both"/>
              <w:rPr>
                <w:color w:val="000000" w:themeColor="text1"/>
                <w:szCs w:val="24"/>
                <w:lang w:val="en-US" w:eastAsia="uk-UA" w:bidi="as-IN"/>
              </w:rPr>
            </w:pPr>
            <w:r>
              <w:rPr>
                <w:color w:val="000000" w:themeColor="text1"/>
                <w:szCs w:val="24"/>
                <w:lang w:val="en-US" w:eastAsia="uk-UA" w:bidi="as-IN"/>
              </w:rPr>
              <w:t>–</w:t>
            </w:r>
            <w:r w:rsidR="00BF7FF7" w:rsidRPr="00B2298E">
              <w:rPr>
                <w:color w:val="000000" w:themeColor="text1"/>
                <w:szCs w:val="24"/>
                <w:lang w:val="en-US" w:eastAsia="uk-UA" w:bidi="as-IN"/>
              </w:rPr>
              <w:t xml:space="preserve"> The desire of the Licensee to terminate the license agreement – 30 days;</w:t>
            </w:r>
          </w:p>
        </w:tc>
      </w:tr>
      <w:tr w:rsidR="00BF7FF7" w:rsidRPr="002E5C33" w14:paraId="3F951862" w14:textId="77777777" w:rsidTr="008C3D10">
        <w:trPr>
          <w:cantSplit/>
        </w:trPr>
        <w:tc>
          <w:tcPr>
            <w:tcW w:w="2535" w:type="pct"/>
            <w:gridSpan w:val="5"/>
          </w:tcPr>
          <w:p w14:paraId="6AEF1A2D" w14:textId="47477693" w:rsidR="00BF7FF7" w:rsidRPr="00B2298E" w:rsidRDefault="002063C8" w:rsidP="00BF7FF7">
            <w:pPr>
              <w:widowControl w:val="0"/>
              <w:ind w:firstLine="142"/>
              <w:jc w:val="both"/>
              <w:rPr>
                <w:color w:val="000000" w:themeColor="text1"/>
                <w:szCs w:val="24"/>
                <w:lang w:val="uk-UA"/>
              </w:rPr>
            </w:pPr>
            <w:r w:rsidRPr="002063C8">
              <w:rPr>
                <w:color w:val="000000" w:themeColor="text1"/>
                <w:szCs w:val="24"/>
              </w:rPr>
              <w:lastRenderedPageBreak/>
              <w:t>–</w:t>
            </w:r>
            <w:r w:rsidR="00BF7FF7" w:rsidRPr="00B2298E">
              <w:rPr>
                <w:color w:val="000000" w:themeColor="text1"/>
                <w:szCs w:val="24"/>
                <w:lang w:val="uk-UA"/>
              </w:rPr>
              <w:t xml:space="preserve"> </w:t>
            </w:r>
            <w:bookmarkStart w:id="36" w:name="_Hlk8741635"/>
            <w:r w:rsidR="00BF7FF7" w:rsidRPr="00B2298E">
              <w:rPr>
                <w:color w:val="000000" w:themeColor="text1"/>
                <w:szCs w:val="24"/>
                <w:lang w:val="uk-UA"/>
              </w:rPr>
              <w:t>Органом з оцінки відповідності виявлена небе</w:t>
            </w:r>
            <w:r>
              <w:rPr>
                <w:color w:val="000000" w:themeColor="text1"/>
                <w:szCs w:val="24"/>
                <w:lang w:val="uk-UA"/>
              </w:rPr>
              <w:t>зпека продукції для споживачі</w:t>
            </w:r>
            <w:proofErr w:type="gramStart"/>
            <w:r>
              <w:rPr>
                <w:color w:val="000000" w:themeColor="text1"/>
                <w:szCs w:val="24"/>
                <w:lang w:val="uk-UA"/>
              </w:rPr>
              <w:t>в</w:t>
            </w:r>
            <w:proofErr w:type="gramEnd"/>
            <w:r>
              <w:rPr>
                <w:color w:val="000000" w:themeColor="text1"/>
                <w:szCs w:val="24"/>
                <w:lang w:val="uk-UA"/>
              </w:rPr>
              <w:t xml:space="preserve"> </w:t>
            </w:r>
            <w:r w:rsidRPr="002063C8">
              <w:rPr>
                <w:color w:val="000000" w:themeColor="text1"/>
                <w:szCs w:val="24"/>
              </w:rPr>
              <w:t>–</w:t>
            </w:r>
            <w:r w:rsidR="00BF7FF7" w:rsidRPr="00B2298E">
              <w:rPr>
                <w:color w:val="000000" w:themeColor="text1"/>
                <w:szCs w:val="24"/>
                <w:lang w:val="uk-UA"/>
              </w:rPr>
              <w:t xml:space="preserve"> не встановлюється</w:t>
            </w:r>
            <w:bookmarkEnd w:id="36"/>
            <w:r w:rsidR="00BF7FF7" w:rsidRPr="00B2298E">
              <w:rPr>
                <w:color w:val="000000" w:themeColor="text1"/>
                <w:szCs w:val="24"/>
                <w:lang w:val="uk-UA"/>
              </w:rPr>
              <w:t>;</w:t>
            </w:r>
          </w:p>
        </w:tc>
        <w:tc>
          <w:tcPr>
            <w:tcW w:w="2465" w:type="pct"/>
            <w:gridSpan w:val="4"/>
          </w:tcPr>
          <w:p w14:paraId="71CC242F" w14:textId="68A02823" w:rsidR="00BF7FF7" w:rsidRPr="00B2298E" w:rsidRDefault="002063C8" w:rsidP="00BF7FF7">
            <w:pPr>
              <w:ind w:left="137"/>
              <w:jc w:val="both"/>
              <w:rPr>
                <w:color w:val="000000" w:themeColor="text1"/>
                <w:szCs w:val="24"/>
                <w:lang w:val="en-US" w:eastAsia="uk-UA" w:bidi="as-IN"/>
              </w:rPr>
            </w:pPr>
            <w:r>
              <w:rPr>
                <w:color w:val="000000" w:themeColor="text1"/>
                <w:szCs w:val="24"/>
                <w:lang w:val="en-US" w:eastAsia="uk-UA" w:bidi="as-IN"/>
              </w:rPr>
              <w:t>–</w:t>
            </w:r>
            <w:r w:rsidR="00BF7FF7" w:rsidRPr="00B2298E">
              <w:rPr>
                <w:color w:val="000000" w:themeColor="text1"/>
                <w:szCs w:val="24"/>
                <w:lang w:val="en-US" w:eastAsia="uk-UA" w:bidi="as-IN"/>
              </w:rPr>
              <w:t xml:space="preserve"> Conformity assessment body discovered the d</w:t>
            </w:r>
            <w:r>
              <w:rPr>
                <w:color w:val="000000" w:themeColor="text1"/>
                <w:szCs w:val="24"/>
                <w:lang w:val="en-US" w:eastAsia="uk-UA" w:bidi="as-IN"/>
              </w:rPr>
              <w:t>anger of products to consumers –</w:t>
            </w:r>
            <w:r w:rsidR="00BF7FF7" w:rsidRPr="00B2298E">
              <w:rPr>
                <w:color w:val="000000" w:themeColor="text1"/>
                <w:szCs w:val="24"/>
                <w:lang w:val="en-US" w:eastAsia="uk-UA" w:bidi="as-IN"/>
              </w:rPr>
              <w:t xml:space="preserve"> not established;</w:t>
            </w:r>
          </w:p>
        </w:tc>
      </w:tr>
      <w:tr w:rsidR="00BF7FF7" w:rsidRPr="002E5C33" w14:paraId="6EE4E738" w14:textId="77777777" w:rsidTr="008C3D10">
        <w:trPr>
          <w:cantSplit/>
        </w:trPr>
        <w:tc>
          <w:tcPr>
            <w:tcW w:w="2535" w:type="pct"/>
            <w:gridSpan w:val="5"/>
          </w:tcPr>
          <w:p w14:paraId="55D54470" w14:textId="135BB983" w:rsidR="00BF7FF7" w:rsidRPr="00B2298E" w:rsidRDefault="002063C8" w:rsidP="00BF7FF7">
            <w:pPr>
              <w:widowControl w:val="0"/>
              <w:ind w:firstLine="142"/>
              <w:jc w:val="both"/>
              <w:rPr>
                <w:color w:val="000000" w:themeColor="text1"/>
                <w:szCs w:val="24"/>
                <w:lang w:val="uk-UA"/>
              </w:rPr>
            </w:pPr>
            <w:bookmarkStart w:id="37" w:name="_Hlk8741705"/>
            <w:r w:rsidRPr="002063C8">
              <w:rPr>
                <w:color w:val="000000" w:themeColor="text1"/>
                <w:szCs w:val="24"/>
              </w:rPr>
              <w:t>–</w:t>
            </w:r>
            <w:r w:rsidR="00BF7FF7" w:rsidRPr="00B2298E">
              <w:rPr>
                <w:color w:val="000000" w:themeColor="text1"/>
                <w:szCs w:val="24"/>
                <w:lang w:val="uk-UA"/>
              </w:rPr>
              <w:t xml:space="preserve"> Забезпечення відповідності продукції новим </w:t>
            </w:r>
            <w:r>
              <w:rPr>
                <w:color w:val="000000" w:themeColor="text1"/>
                <w:szCs w:val="24"/>
                <w:lang w:val="uk-UA"/>
              </w:rPr>
              <w:t>вимогам нормативних документі</w:t>
            </w:r>
            <w:proofErr w:type="gramStart"/>
            <w:r>
              <w:rPr>
                <w:color w:val="000000" w:themeColor="text1"/>
                <w:szCs w:val="24"/>
                <w:lang w:val="uk-UA"/>
              </w:rPr>
              <w:t>в</w:t>
            </w:r>
            <w:proofErr w:type="gramEnd"/>
            <w:r>
              <w:rPr>
                <w:color w:val="000000" w:themeColor="text1"/>
                <w:szCs w:val="24"/>
                <w:lang w:val="uk-UA"/>
              </w:rPr>
              <w:t xml:space="preserve"> </w:t>
            </w:r>
            <w:r w:rsidRPr="002063C8">
              <w:rPr>
                <w:color w:val="000000" w:themeColor="text1"/>
                <w:szCs w:val="24"/>
              </w:rPr>
              <w:t>–</w:t>
            </w:r>
            <w:r w:rsidR="00BF7FF7" w:rsidRPr="00B2298E">
              <w:rPr>
                <w:color w:val="000000" w:themeColor="text1"/>
                <w:szCs w:val="24"/>
                <w:lang w:val="uk-UA"/>
              </w:rPr>
              <w:t xml:space="preserve"> за домовленістю;</w:t>
            </w:r>
          </w:p>
        </w:tc>
        <w:tc>
          <w:tcPr>
            <w:tcW w:w="2465" w:type="pct"/>
            <w:gridSpan w:val="4"/>
          </w:tcPr>
          <w:p w14:paraId="71AF588C" w14:textId="32B672D8" w:rsidR="00BF7FF7" w:rsidRPr="00B2298E" w:rsidRDefault="002063C8" w:rsidP="00BF7FF7">
            <w:pPr>
              <w:ind w:left="137"/>
              <w:jc w:val="both"/>
              <w:rPr>
                <w:color w:val="000000" w:themeColor="text1"/>
                <w:szCs w:val="24"/>
                <w:lang w:val="en-US" w:eastAsia="uk-UA" w:bidi="as-IN"/>
              </w:rPr>
            </w:pPr>
            <w:r>
              <w:rPr>
                <w:color w:val="000000" w:themeColor="text1"/>
                <w:szCs w:val="24"/>
                <w:lang w:val="en-US" w:eastAsia="uk-UA" w:bidi="as-IN"/>
              </w:rPr>
              <w:t>–</w:t>
            </w:r>
            <w:r w:rsidR="00BF7FF7" w:rsidRPr="00B2298E">
              <w:rPr>
                <w:color w:val="000000" w:themeColor="text1"/>
                <w:szCs w:val="24"/>
                <w:lang w:val="en-US" w:eastAsia="uk-UA" w:bidi="as-IN"/>
              </w:rPr>
              <w:t xml:space="preserve"> Ensuring product compliance to new regulatory requirements – by agreement;</w:t>
            </w:r>
          </w:p>
        </w:tc>
      </w:tr>
      <w:bookmarkEnd w:id="37"/>
      <w:tr w:rsidR="00BF7FF7" w:rsidRPr="002E5C33" w14:paraId="59EA44A3" w14:textId="77777777" w:rsidTr="008C3D10">
        <w:trPr>
          <w:cantSplit/>
        </w:trPr>
        <w:tc>
          <w:tcPr>
            <w:tcW w:w="2535" w:type="pct"/>
            <w:gridSpan w:val="5"/>
          </w:tcPr>
          <w:p w14:paraId="5E8752FE" w14:textId="3AB9225F" w:rsidR="00BF7FF7" w:rsidRPr="00B2298E" w:rsidRDefault="002063C8" w:rsidP="00BF7FF7">
            <w:pPr>
              <w:widowControl w:val="0"/>
              <w:ind w:firstLine="142"/>
              <w:jc w:val="both"/>
              <w:rPr>
                <w:color w:val="000000" w:themeColor="text1"/>
                <w:szCs w:val="24"/>
                <w:lang w:val="uk-UA"/>
              </w:rPr>
            </w:pPr>
            <w:r w:rsidRPr="002063C8">
              <w:rPr>
                <w:color w:val="000000" w:themeColor="text1"/>
                <w:szCs w:val="24"/>
              </w:rPr>
              <w:t>–</w:t>
            </w:r>
            <w:r w:rsidR="00BF7FF7" w:rsidRPr="00B2298E">
              <w:rPr>
                <w:color w:val="000000" w:themeColor="text1"/>
                <w:szCs w:val="24"/>
                <w:lang w:val="uk-UA"/>
              </w:rPr>
              <w:t xml:space="preserve"> Невиконання фінансов</w:t>
            </w:r>
            <w:r w:rsidR="00B027C5">
              <w:rPr>
                <w:color w:val="000000" w:themeColor="text1"/>
                <w:szCs w:val="24"/>
                <w:lang w:val="uk-UA"/>
              </w:rPr>
              <w:t xml:space="preserve">их зобов'язань за договором </w:t>
            </w:r>
            <w:r w:rsidR="00BD79D7" w:rsidRPr="00B2298E">
              <w:rPr>
                <w:color w:val="000000" w:themeColor="text1"/>
                <w:szCs w:val="24"/>
                <w:lang w:val="uk-UA"/>
              </w:rPr>
              <w:t xml:space="preserve">з </w:t>
            </w:r>
            <w:r w:rsidR="00BF7FF7" w:rsidRPr="00B2298E">
              <w:rPr>
                <w:color w:val="000000" w:themeColor="text1"/>
                <w:szCs w:val="24"/>
                <w:lang w:val="uk-UA"/>
              </w:rPr>
              <w:t>ДУО «</w:t>
            </w:r>
            <w:r w:rsidR="00BD79D7" w:rsidRPr="00B2298E">
              <w:rPr>
                <w:color w:val="000000" w:themeColor="text1"/>
                <w:szCs w:val="24"/>
                <w:lang w:val="uk-UA"/>
              </w:rPr>
              <w:t>ПОЛІТЕХМЕД</w:t>
            </w:r>
            <w:r w:rsidR="00BF7FF7" w:rsidRPr="00B2298E">
              <w:rPr>
                <w:color w:val="000000" w:themeColor="text1"/>
                <w:szCs w:val="24"/>
                <w:lang w:val="uk-UA"/>
              </w:rPr>
              <w:t>» – 30 дні</w:t>
            </w:r>
            <w:proofErr w:type="gramStart"/>
            <w:r w:rsidR="00BF7FF7" w:rsidRPr="00B2298E">
              <w:rPr>
                <w:color w:val="000000" w:themeColor="text1"/>
                <w:szCs w:val="24"/>
                <w:lang w:val="uk-UA"/>
              </w:rPr>
              <w:t>в</w:t>
            </w:r>
            <w:proofErr w:type="gramEnd"/>
            <w:r w:rsidR="00D21A56">
              <w:rPr>
                <w:color w:val="000000" w:themeColor="text1"/>
                <w:szCs w:val="24"/>
                <w:lang w:val="uk-UA"/>
              </w:rPr>
              <w:t>.</w:t>
            </w:r>
          </w:p>
        </w:tc>
        <w:tc>
          <w:tcPr>
            <w:tcW w:w="2465" w:type="pct"/>
            <w:gridSpan w:val="4"/>
          </w:tcPr>
          <w:p w14:paraId="0887B9A9" w14:textId="0E8C3049" w:rsidR="00BF7FF7" w:rsidRPr="00B2298E" w:rsidRDefault="002063C8" w:rsidP="00BF7FF7">
            <w:pPr>
              <w:ind w:left="137"/>
              <w:jc w:val="both"/>
              <w:rPr>
                <w:color w:val="000000" w:themeColor="text1"/>
                <w:szCs w:val="24"/>
                <w:lang w:val="en-US" w:eastAsia="uk-UA" w:bidi="as-IN"/>
              </w:rPr>
            </w:pPr>
            <w:r>
              <w:rPr>
                <w:color w:val="000000" w:themeColor="text1"/>
                <w:szCs w:val="24"/>
                <w:lang w:val="en-US" w:eastAsia="uk-UA" w:bidi="as-IN"/>
              </w:rPr>
              <w:t>–</w:t>
            </w:r>
            <w:r w:rsidR="00BF7FF7" w:rsidRPr="00B2298E">
              <w:rPr>
                <w:color w:val="000000" w:themeColor="text1"/>
                <w:szCs w:val="24"/>
                <w:lang w:val="en-US" w:eastAsia="uk-UA" w:bidi="as-IN"/>
              </w:rPr>
              <w:t xml:space="preserve"> Non-execution of the financial oblig</w:t>
            </w:r>
            <w:r w:rsidR="00BD79D7" w:rsidRPr="00B2298E">
              <w:rPr>
                <w:color w:val="000000" w:themeColor="text1"/>
                <w:szCs w:val="24"/>
                <w:lang w:val="en-US" w:eastAsia="uk-UA" w:bidi="as-IN"/>
              </w:rPr>
              <w:t xml:space="preserve">ations under the contract with </w:t>
            </w:r>
            <w:r w:rsidR="00BF7FF7" w:rsidRPr="00B2298E">
              <w:rPr>
                <w:color w:val="000000" w:themeColor="text1"/>
                <w:szCs w:val="24"/>
                <w:lang w:val="en-US" w:eastAsia="uk-UA" w:bidi="as-IN"/>
              </w:rPr>
              <w:t>SUA "</w:t>
            </w:r>
            <w:r w:rsidR="00BD79D7" w:rsidRPr="00B2298E">
              <w:rPr>
                <w:color w:val="000000" w:themeColor="text1"/>
                <w:szCs w:val="24"/>
                <w:lang w:val="en-US" w:eastAsia="uk-UA" w:bidi="as-IN"/>
              </w:rPr>
              <w:t>POLITEKHMED</w:t>
            </w:r>
            <w:r w:rsidR="00BF7FF7" w:rsidRPr="00B2298E">
              <w:rPr>
                <w:color w:val="000000" w:themeColor="text1"/>
                <w:szCs w:val="24"/>
                <w:lang w:val="en-US" w:eastAsia="uk-UA" w:bidi="as-IN"/>
              </w:rPr>
              <w:t xml:space="preserve">» </w:t>
            </w:r>
            <w:bookmarkStart w:id="38" w:name="_Hlk8741791"/>
            <w:r w:rsidR="00BF7FF7" w:rsidRPr="00B2298E">
              <w:rPr>
                <w:color w:val="000000" w:themeColor="text1"/>
                <w:szCs w:val="24"/>
                <w:lang w:val="en-US" w:eastAsia="uk-UA" w:bidi="as-IN"/>
              </w:rPr>
              <w:t>–</w:t>
            </w:r>
            <w:bookmarkEnd w:id="38"/>
            <w:r w:rsidR="00BF7FF7" w:rsidRPr="00B2298E">
              <w:rPr>
                <w:color w:val="000000" w:themeColor="text1"/>
                <w:szCs w:val="24"/>
                <w:lang w:val="en-US" w:eastAsia="uk-UA" w:bidi="as-IN"/>
              </w:rPr>
              <w:t xml:space="preserve"> 30 days.</w:t>
            </w:r>
          </w:p>
        </w:tc>
      </w:tr>
      <w:tr w:rsidR="00BF7FF7" w:rsidRPr="002E5C33" w14:paraId="653446AD" w14:textId="77777777" w:rsidTr="008C3D10">
        <w:trPr>
          <w:cantSplit/>
        </w:trPr>
        <w:tc>
          <w:tcPr>
            <w:tcW w:w="2535" w:type="pct"/>
            <w:gridSpan w:val="5"/>
          </w:tcPr>
          <w:p w14:paraId="0B57FC8E" w14:textId="037801B3" w:rsidR="00BF7FF7" w:rsidRPr="00B2298E" w:rsidRDefault="00BF7FF7" w:rsidP="00BF7FF7">
            <w:pPr>
              <w:widowControl w:val="0"/>
              <w:ind w:firstLine="142"/>
              <w:jc w:val="both"/>
              <w:rPr>
                <w:color w:val="000000" w:themeColor="text1"/>
                <w:szCs w:val="24"/>
                <w:lang w:val="uk-UA"/>
              </w:rPr>
            </w:pPr>
            <w:r w:rsidRPr="00B2298E">
              <w:rPr>
                <w:color w:val="000000" w:themeColor="text1"/>
                <w:szCs w:val="24"/>
                <w:lang w:val="uk-UA"/>
              </w:rPr>
              <w:t>Повідомлення про скасування ліцензії направляється іншій стороні листом (або іншим аналогічним способом) із вказівкою причин скасування та строку припинення дії ліцензії.</w:t>
            </w:r>
          </w:p>
        </w:tc>
        <w:tc>
          <w:tcPr>
            <w:tcW w:w="2465" w:type="pct"/>
            <w:gridSpan w:val="4"/>
          </w:tcPr>
          <w:p w14:paraId="4980972C" w14:textId="4426EB4C" w:rsidR="00BF7FF7" w:rsidRPr="00B2298E" w:rsidRDefault="00BF7FF7" w:rsidP="00BF7FF7">
            <w:pPr>
              <w:ind w:left="137"/>
              <w:jc w:val="both"/>
              <w:rPr>
                <w:color w:val="000000" w:themeColor="text1"/>
                <w:szCs w:val="24"/>
                <w:lang w:val="en-US" w:eastAsia="uk-UA" w:bidi="as-IN"/>
              </w:rPr>
            </w:pPr>
            <w:r w:rsidRPr="00B2298E">
              <w:rPr>
                <w:color w:val="000000" w:themeColor="text1"/>
                <w:szCs w:val="24"/>
                <w:lang w:val="en-US" w:eastAsia="uk-UA" w:bidi="as-IN"/>
              </w:rPr>
              <w:t>The message about cancellation or suspension of the license is sent to the other party a letter (or equivalent means), stating the reasons of cancellation and date of termination of the license.</w:t>
            </w:r>
          </w:p>
        </w:tc>
      </w:tr>
      <w:tr w:rsidR="00BF7FF7" w:rsidRPr="002E5C33" w14:paraId="53AEE318" w14:textId="77777777" w:rsidTr="008C3D10">
        <w:trPr>
          <w:cantSplit/>
        </w:trPr>
        <w:tc>
          <w:tcPr>
            <w:tcW w:w="2535" w:type="pct"/>
            <w:gridSpan w:val="5"/>
          </w:tcPr>
          <w:p w14:paraId="218856EE" w14:textId="5B4F25A8" w:rsidR="00BF7FF7" w:rsidRPr="00B2298E" w:rsidRDefault="00BF7FF7" w:rsidP="00F2438E">
            <w:pPr>
              <w:widowControl w:val="0"/>
              <w:ind w:firstLine="142"/>
              <w:jc w:val="both"/>
              <w:rPr>
                <w:color w:val="000000" w:themeColor="text1"/>
                <w:szCs w:val="24"/>
                <w:lang w:val="uk-UA"/>
              </w:rPr>
            </w:pPr>
            <w:r w:rsidRPr="00B2298E">
              <w:rPr>
                <w:color w:val="000000" w:themeColor="text1"/>
                <w:szCs w:val="24"/>
                <w:lang w:val="uk-UA"/>
              </w:rPr>
              <w:t xml:space="preserve">3.3. </w:t>
            </w:r>
            <w:bookmarkStart w:id="39" w:name="_Hlk8742077"/>
            <w:r w:rsidRPr="00B2298E">
              <w:rPr>
                <w:color w:val="000000" w:themeColor="text1"/>
                <w:szCs w:val="24"/>
                <w:lang w:val="uk-UA"/>
              </w:rPr>
              <w:t>У випадках, якщо Ліцензіат сповіщає ООВ «ДУО «</w:t>
            </w:r>
            <w:r w:rsidR="00BD79D7" w:rsidRPr="00B2298E">
              <w:rPr>
                <w:color w:val="000000" w:themeColor="text1"/>
                <w:szCs w:val="24"/>
                <w:lang w:val="uk-UA"/>
              </w:rPr>
              <w:t>ПОЛІТЕХМЕД</w:t>
            </w:r>
            <w:r w:rsidRPr="00B2298E">
              <w:rPr>
                <w:color w:val="000000" w:themeColor="text1"/>
                <w:szCs w:val="24"/>
                <w:lang w:val="uk-UA"/>
              </w:rPr>
              <w:t>» про власну неготовність прийняти нові нормативні вимоги у встановлений термін; якщо порушує строки або у випадку одержання негативних результатів випробувань продукції на відповідність зміненим нормативним вимогам, ліцензія вважається анульованою з моменту введення в дію нових нормативних вимог.</w:t>
            </w:r>
            <w:bookmarkEnd w:id="39"/>
          </w:p>
        </w:tc>
        <w:tc>
          <w:tcPr>
            <w:tcW w:w="2465" w:type="pct"/>
            <w:gridSpan w:val="4"/>
          </w:tcPr>
          <w:p w14:paraId="067BBA83" w14:textId="747A20CB" w:rsidR="00BF7FF7" w:rsidRPr="00B2298E" w:rsidRDefault="00BF7FF7" w:rsidP="00BF7FF7">
            <w:pPr>
              <w:ind w:left="137"/>
              <w:jc w:val="both"/>
              <w:rPr>
                <w:color w:val="000000" w:themeColor="text1"/>
                <w:szCs w:val="24"/>
                <w:lang w:val="en-US" w:eastAsia="uk-UA" w:bidi="as-IN"/>
              </w:rPr>
            </w:pPr>
            <w:r w:rsidRPr="00B2298E">
              <w:rPr>
                <w:color w:val="000000" w:themeColor="text1"/>
                <w:szCs w:val="24"/>
                <w:lang w:val="en-US" w:eastAsia="uk-UA" w:bidi="as-IN"/>
              </w:rPr>
              <w:t>3.3. In cases if the Licensee notifies CAB "SUA "</w:t>
            </w:r>
            <w:r w:rsidR="00BD79D7" w:rsidRPr="00B2298E">
              <w:rPr>
                <w:color w:val="000000" w:themeColor="text1"/>
                <w:szCs w:val="24"/>
                <w:lang w:val="en-US" w:eastAsia="uk-UA" w:bidi="as-IN"/>
              </w:rPr>
              <w:t>POLITEKHMED</w:t>
            </w:r>
            <w:r w:rsidRPr="00B2298E">
              <w:rPr>
                <w:color w:val="000000" w:themeColor="text1"/>
                <w:szCs w:val="24"/>
                <w:lang w:val="en-US" w:eastAsia="uk-UA" w:bidi="as-IN"/>
              </w:rPr>
              <w:t>" about his own unwillingness to adopt the new regulatory requirements within the prescribed period; if it violates the terms or if negative results of product testing for compliance with the changed regulatory requirements are obtained, the license is considered cancelled from the moment the new regulatory requirements come into effect.</w:t>
            </w:r>
          </w:p>
        </w:tc>
      </w:tr>
      <w:tr w:rsidR="00BF7FF7" w:rsidRPr="002E5C33" w14:paraId="2D536C30" w14:textId="77777777" w:rsidTr="008C3D10">
        <w:trPr>
          <w:cantSplit/>
        </w:trPr>
        <w:tc>
          <w:tcPr>
            <w:tcW w:w="2535" w:type="pct"/>
            <w:gridSpan w:val="5"/>
          </w:tcPr>
          <w:p w14:paraId="774AEFB3" w14:textId="131ADE76" w:rsidR="00BF7FF7" w:rsidRPr="00D21A56" w:rsidRDefault="00BF7FF7" w:rsidP="00F2438E">
            <w:pPr>
              <w:jc w:val="both"/>
              <w:rPr>
                <w:color w:val="000000" w:themeColor="text1"/>
                <w:sz w:val="28"/>
                <w:szCs w:val="22"/>
                <w:lang w:val="uk-UA"/>
              </w:rPr>
            </w:pPr>
            <w:bookmarkStart w:id="40" w:name="_Hlk532982735"/>
            <w:r w:rsidRPr="00D21A56">
              <w:rPr>
                <w:color w:val="000000" w:themeColor="text1"/>
                <w:szCs w:val="24"/>
                <w:lang w:val="uk-UA"/>
              </w:rPr>
              <w:t xml:space="preserve">3.4. </w:t>
            </w:r>
            <w:bookmarkStart w:id="41" w:name="_Hlk47019847"/>
            <w:r w:rsidRPr="00D21A56">
              <w:rPr>
                <w:color w:val="000000" w:themeColor="text1"/>
                <w:szCs w:val="24"/>
                <w:lang w:val="uk-UA"/>
              </w:rPr>
              <w:t xml:space="preserve">Юридична відповідальність за відповідність сертифікованої продукції наведеним у </w:t>
            </w:r>
            <w:r w:rsidR="00D21A56">
              <w:rPr>
                <w:color w:val="000000" w:themeColor="text1"/>
                <w:szCs w:val="24"/>
                <w:lang w:val="uk-UA"/>
              </w:rPr>
              <w:t xml:space="preserve">застосованих Технічних регламентах </w:t>
            </w:r>
            <w:r w:rsidR="00D21A56" w:rsidRPr="00D21A56">
              <w:rPr>
                <w:color w:val="000000" w:themeColor="text1"/>
                <w:szCs w:val="24"/>
                <w:lang w:val="uk-UA"/>
              </w:rPr>
              <w:t>вимогам</w:t>
            </w:r>
            <w:r w:rsidRPr="00D21A56">
              <w:rPr>
                <w:color w:val="000000" w:themeColor="text1"/>
                <w:szCs w:val="24"/>
                <w:lang w:val="uk-UA"/>
              </w:rPr>
              <w:t xml:space="preserve"> покладається на Ліцензіата</w:t>
            </w:r>
            <w:bookmarkEnd w:id="40"/>
            <w:bookmarkEnd w:id="41"/>
          </w:p>
        </w:tc>
        <w:tc>
          <w:tcPr>
            <w:tcW w:w="2465" w:type="pct"/>
            <w:gridSpan w:val="4"/>
          </w:tcPr>
          <w:p w14:paraId="10DA9A05" w14:textId="6243255F" w:rsidR="00BF7FF7" w:rsidRPr="00C40A1A" w:rsidRDefault="00BF7FF7" w:rsidP="00F2438E">
            <w:pPr>
              <w:ind w:left="137"/>
              <w:jc w:val="both"/>
              <w:rPr>
                <w:color w:val="000000" w:themeColor="text1"/>
                <w:sz w:val="28"/>
                <w:szCs w:val="22"/>
                <w:lang w:val="uk-UA"/>
              </w:rPr>
            </w:pPr>
            <w:r w:rsidRPr="00B2298E">
              <w:rPr>
                <w:color w:val="000000" w:themeColor="text1"/>
                <w:szCs w:val="24"/>
                <w:lang w:val="en-US" w:eastAsia="uk-UA" w:bidi="as-IN"/>
              </w:rPr>
              <w:t xml:space="preserve">3.4. </w:t>
            </w:r>
            <w:r w:rsidR="00D21A56" w:rsidRPr="00D21A56">
              <w:rPr>
                <w:color w:val="000000" w:themeColor="text1"/>
                <w:szCs w:val="24"/>
                <w:lang w:val="en-US" w:eastAsia="uk-UA" w:bidi="as-IN"/>
              </w:rPr>
              <w:t>Legal responsibility for the compliance of certified products with the requirements specified in the applied technical regulations rests with the licensee</w:t>
            </w:r>
            <w:r w:rsidR="00C40A1A">
              <w:rPr>
                <w:color w:val="000000" w:themeColor="text1"/>
                <w:szCs w:val="24"/>
                <w:lang w:val="uk-UA" w:eastAsia="uk-UA" w:bidi="as-IN"/>
              </w:rPr>
              <w:t>.</w:t>
            </w:r>
          </w:p>
        </w:tc>
      </w:tr>
    </w:tbl>
    <w:p w14:paraId="746A3404" w14:textId="77777777" w:rsidR="00D10F18" w:rsidRPr="00B2298E" w:rsidRDefault="00D10F18">
      <w:pPr>
        <w:rPr>
          <w:color w:val="000000" w:themeColor="text1"/>
          <w:sz w:val="28"/>
          <w:szCs w:val="22"/>
          <w:lang w:val="uk-UA"/>
        </w:rPr>
      </w:pPr>
    </w:p>
    <w:p w14:paraId="295A81B4" w14:textId="77777777" w:rsidR="00E60258" w:rsidRPr="00B2298E" w:rsidRDefault="00E60258">
      <w:pPr>
        <w:rPr>
          <w:color w:val="000000" w:themeColor="text1"/>
          <w:lang w:val="uk-UA"/>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1734"/>
        <w:gridCol w:w="268"/>
        <w:gridCol w:w="3069"/>
        <w:gridCol w:w="1713"/>
      </w:tblGrid>
      <w:tr w:rsidR="00DB2308" w:rsidRPr="00B2298E" w14:paraId="7DFD3AFB" w14:textId="77777777" w:rsidTr="00D46783">
        <w:trPr>
          <w:trHeight w:val="344"/>
        </w:trPr>
        <w:tc>
          <w:tcPr>
            <w:tcW w:w="2438" w:type="pct"/>
            <w:gridSpan w:val="2"/>
          </w:tcPr>
          <w:p w14:paraId="102EA0CC" w14:textId="1C381370" w:rsidR="00156D10" w:rsidRPr="00B2298E" w:rsidRDefault="00156D10">
            <w:pPr>
              <w:rPr>
                <w:color w:val="000000" w:themeColor="text1"/>
                <w:lang w:val="uk-UA"/>
              </w:rPr>
            </w:pPr>
            <w:r w:rsidRPr="00B2298E">
              <w:rPr>
                <w:b/>
                <w:color w:val="000000" w:themeColor="text1"/>
                <w:szCs w:val="24"/>
                <w:lang w:val="en-US"/>
              </w:rPr>
              <w:t>From</w:t>
            </w:r>
            <w:r w:rsidR="00BD79D7" w:rsidRPr="00B2298E">
              <w:rPr>
                <w:b/>
                <w:color w:val="000000" w:themeColor="text1"/>
                <w:szCs w:val="24"/>
                <w:lang w:val="uk-UA"/>
              </w:rPr>
              <w:t xml:space="preserve"> </w:t>
            </w:r>
            <w:r w:rsidRPr="00B2298E">
              <w:rPr>
                <w:b/>
                <w:color w:val="000000" w:themeColor="text1"/>
                <w:szCs w:val="24"/>
                <w:lang w:val="en-US"/>
              </w:rPr>
              <w:t>SUA</w:t>
            </w:r>
            <w:r w:rsidRPr="00B2298E">
              <w:rPr>
                <w:b/>
                <w:color w:val="000000" w:themeColor="text1"/>
                <w:szCs w:val="24"/>
                <w:lang w:val="uk-UA"/>
              </w:rPr>
              <w:t xml:space="preserve"> "</w:t>
            </w:r>
            <w:r w:rsidR="00BD79D7" w:rsidRPr="00B2298E">
              <w:rPr>
                <w:b/>
                <w:color w:val="000000" w:themeColor="text1"/>
                <w:szCs w:val="24"/>
                <w:lang w:val="en-US"/>
              </w:rPr>
              <w:t>POLITEKHMED</w:t>
            </w:r>
            <w:r w:rsidRPr="00B2298E">
              <w:rPr>
                <w:b/>
                <w:color w:val="000000" w:themeColor="text1"/>
                <w:szCs w:val="24"/>
                <w:lang w:val="uk-UA"/>
              </w:rPr>
              <w:t>”</w:t>
            </w:r>
          </w:p>
        </w:tc>
        <w:tc>
          <w:tcPr>
            <w:tcW w:w="136" w:type="pct"/>
          </w:tcPr>
          <w:p w14:paraId="67DB73BF" w14:textId="77777777" w:rsidR="00156D10" w:rsidRPr="00B2298E" w:rsidRDefault="00156D10">
            <w:pPr>
              <w:rPr>
                <w:b/>
                <w:color w:val="000000" w:themeColor="text1"/>
                <w:szCs w:val="24"/>
                <w:lang w:val="en-US"/>
              </w:rPr>
            </w:pPr>
          </w:p>
        </w:tc>
        <w:tc>
          <w:tcPr>
            <w:tcW w:w="2426" w:type="pct"/>
            <w:gridSpan w:val="2"/>
          </w:tcPr>
          <w:p w14:paraId="68F444B8" w14:textId="77777777" w:rsidR="00156D10" w:rsidRPr="00B2298E" w:rsidRDefault="00156D10">
            <w:pPr>
              <w:rPr>
                <w:color w:val="000000" w:themeColor="text1"/>
                <w:lang w:val="uk-UA"/>
              </w:rPr>
            </w:pPr>
            <w:r w:rsidRPr="00B2298E">
              <w:rPr>
                <w:b/>
                <w:color w:val="000000" w:themeColor="text1"/>
                <w:szCs w:val="24"/>
                <w:lang w:val="en-US"/>
              </w:rPr>
              <w:t>From Licensee</w:t>
            </w:r>
          </w:p>
        </w:tc>
      </w:tr>
      <w:tr w:rsidR="00DB2308" w:rsidRPr="00B2298E" w14:paraId="2E52FAD9" w14:textId="77777777" w:rsidTr="00D46783">
        <w:tc>
          <w:tcPr>
            <w:tcW w:w="2438" w:type="pct"/>
            <w:gridSpan w:val="2"/>
            <w:tcBorders>
              <w:bottom w:val="single" w:sz="4" w:space="0" w:color="auto"/>
            </w:tcBorders>
          </w:tcPr>
          <w:p w14:paraId="76CC9DDA" w14:textId="2E4E6843" w:rsidR="00156D10" w:rsidRPr="00B2298E" w:rsidRDefault="00156D10">
            <w:pPr>
              <w:rPr>
                <w:b/>
                <w:color w:val="000000" w:themeColor="text1"/>
                <w:lang w:val="en-US"/>
              </w:rPr>
            </w:pPr>
            <w:r w:rsidRPr="00B2298E">
              <w:rPr>
                <w:b/>
                <w:noProof/>
                <w:color w:val="000000" w:themeColor="text1"/>
                <w:lang w:val="en-US"/>
              </w:rPr>
              <w:t>Director-General</w:t>
            </w:r>
          </w:p>
        </w:tc>
        <w:tc>
          <w:tcPr>
            <w:tcW w:w="136" w:type="pct"/>
          </w:tcPr>
          <w:p w14:paraId="22D098FA" w14:textId="77777777" w:rsidR="00156D10" w:rsidRPr="00B2298E" w:rsidRDefault="00156D10" w:rsidP="00E60258">
            <w:pPr>
              <w:jc w:val="both"/>
              <w:rPr>
                <w:b/>
                <w:color w:val="000000" w:themeColor="text1"/>
                <w:szCs w:val="24"/>
                <w:lang w:val="en-US"/>
              </w:rPr>
            </w:pPr>
          </w:p>
        </w:tc>
        <w:tc>
          <w:tcPr>
            <w:tcW w:w="2426" w:type="pct"/>
            <w:gridSpan w:val="2"/>
            <w:tcBorders>
              <w:bottom w:val="single" w:sz="4" w:space="0" w:color="auto"/>
            </w:tcBorders>
          </w:tcPr>
          <w:p w14:paraId="37896E23" w14:textId="05BDBD58" w:rsidR="00156D10" w:rsidRPr="00B2298E" w:rsidRDefault="00156D10" w:rsidP="00E60258">
            <w:pPr>
              <w:jc w:val="both"/>
              <w:rPr>
                <w:b/>
                <w:color w:val="000000" w:themeColor="text1"/>
                <w:szCs w:val="24"/>
                <w:lang w:val="en-US"/>
              </w:rPr>
            </w:pPr>
          </w:p>
        </w:tc>
      </w:tr>
      <w:tr w:rsidR="00F3727E" w:rsidRPr="00B2298E" w14:paraId="4281498C" w14:textId="77777777" w:rsidTr="00D46783">
        <w:trPr>
          <w:trHeight w:val="73"/>
        </w:trPr>
        <w:tc>
          <w:tcPr>
            <w:tcW w:w="2438" w:type="pct"/>
            <w:gridSpan w:val="2"/>
            <w:tcBorders>
              <w:top w:val="single" w:sz="4" w:space="0" w:color="auto"/>
            </w:tcBorders>
          </w:tcPr>
          <w:p w14:paraId="3E4E1F14" w14:textId="267752A1" w:rsidR="00F3727E" w:rsidRPr="00B2298E" w:rsidRDefault="00F3727E" w:rsidP="008A4368">
            <w:pPr>
              <w:rPr>
                <w:noProof/>
                <w:color w:val="000000" w:themeColor="text1"/>
                <w:sz w:val="20"/>
                <w:vertAlign w:val="superscript"/>
                <w:lang w:val="en-US"/>
              </w:rPr>
            </w:pPr>
            <w:r w:rsidRPr="00B2298E">
              <w:rPr>
                <w:noProof/>
                <w:color w:val="000000" w:themeColor="text1"/>
                <w:sz w:val="20"/>
                <w:vertAlign w:val="superscript"/>
                <w:lang w:val="en-US"/>
              </w:rPr>
              <w:t>Job title</w:t>
            </w:r>
          </w:p>
        </w:tc>
        <w:tc>
          <w:tcPr>
            <w:tcW w:w="136" w:type="pct"/>
          </w:tcPr>
          <w:p w14:paraId="560B26BE" w14:textId="77777777" w:rsidR="00F3727E" w:rsidRPr="00B2298E" w:rsidRDefault="00F3727E" w:rsidP="008A4368">
            <w:pPr>
              <w:rPr>
                <w:b/>
                <w:color w:val="000000" w:themeColor="text1"/>
                <w:szCs w:val="24"/>
                <w:lang w:val="en-US"/>
              </w:rPr>
            </w:pPr>
          </w:p>
        </w:tc>
        <w:tc>
          <w:tcPr>
            <w:tcW w:w="2426" w:type="pct"/>
            <w:gridSpan w:val="2"/>
            <w:tcBorders>
              <w:top w:val="single" w:sz="4" w:space="0" w:color="auto"/>
            </w:tcBorders>
          </w:tcPr>
          <w:p w14:paraId="04DA371F" w14:textId="665A9055" w:rsidR="00F3727E" w:rsidRPr="00B2298E" w:rsidRDefault="00F3727E" w:rsidP="008A4368">
            <w:pPr>
              <w:rPr>
                <w:bCs/>
                <w:sz w:val="20"/>
                <w:szCs w:val="24"/>
                <w:vertAlign w:val="superscript"/>
                <w:lang w:val="en-US"/>
              </w:rPr>
            </w:pPr>
            <w:r w:rsidRPr="00B2298E">
              <w:rPr>
                <w:bCs/>
                <w:sz w:val="20"/>
                <w:szCs w:val="24"/>
                <w:vertAlign w:val="superscript"/>
                <w:lang w:val="en-US"/>
              </w:rPr>
              <w:t xml:space="preserve">Job </w:t>
            </w:r>
            <w:r w:rsidR="00D46783" w:rsidRPr="00B2298E">
              <w:rPr>
                <w:bCs/>
                <w:sz w:val="20"/>
                <w:szCs w:val="24"/>
                <w:vertAlign w:val="superscript"/>
                <w:lang w:val="en-US"/>
              </w:rPr>
              <w:t>t</w:t>
            </w:r>
            <w:r w:rsidRPr="00B2298E">
              <w:rPr>
                <w:bCs/>
                <w:sz w:val="20"/>
                <w:szCs w:val="24"/>
                <w:vertAlign w:val="superscript"/>
                <w:lang w:val="en-US"/>
              </w:rPr>
              <w:t>itle</w:t>
            </w:r>
          </w:p>
        </w:tc>
      </w:tr>
      <w:tr w:rsidR="00156D10" w:rsidRPr="00B2298E" w14:paraId="73376B90" w14:textId="77777777" w:rsidTr="00D46783">
        <w:trPr>
          <w:trHeight w:val="498"/>
        </w:trPr>
        <w:tc>
          <w:tcPr>
            <w:tcW w:w="1558" w:type="pct"/>
            <w:tcBorders>
              <w:bottom w:val="single" w:sz="4" w:space="0" w:color="auto"/>
            </w:tcBorders>
            <w:vAlign w:val="bottom"/>
          </w:tcPr>
          <w:p w14:paraId="406E3145" w14:textId="77777777" w:rsidR="00156D10" w:rsidRPr="00B2298E" w:rsidRDefault="00156D10" w:rsidP="00E60258">
            <w:pPr>
              <w:rPr>
                <w:color w:val="000000" w:themeColor="text1"/>
                <w:lang w:val="uk-UA"/>
              </w:rPr>
            </w:pPr>
          </w:p>
        </w:tc>
        <w:tc>
          <w:tcPr>
            <w:tcW w:w="880" w:type="pct"/>
            <w:tcBorders>
              <w:bottom w:val="single" w:sz="4" w:space="0" w:color="auto"/>
            </w:tcBorders>
            <w:vAlign w:val="bottom"/>
          </w:tcPr>
          <w:p w14:paraId="5E65071F" w14:textId="77777777" w:rsidR="00156D10" w:rsidRPr="00B2298E" w:rsidRDefault="00156D10" w:rsidP="00E60258">
            <w:pPr>
              <w:rPr>
                <w:color w:val="000000" w:themeColor="text1"/>
                <w:lang w:val="uk-UA"/>
              </w:rPr>
            </w:pPr>
            <w:r w:rsidRPr="00B2298E">
              <w:rPr>
                <w:b/>
                <w:color w:val="000000" w:themeColor="text1"/>
                <w:szCs w:val="24"/>
                <w:lang w:val="en-US"/>
              </w:rPr>
              <w:t xml:space="preserve">R. </w:t>
            </w:r>
            <w:proofErr w:type="spellStart"/>
            <w:r w:rsidRPr="00B2298E">
              <w:rPr>
                <w:b/>
                <w:color w:val="000000" w:themeColor="text1"/>
                <w:szCs w:val="24"/>
                <w:lang w:val="en-US"/>
              </w:rPr>
              <w:t>Kartavtsev</w:t>
            </w:r>
            <w:proofErr w:type="spellEnd"/>
          </w:p>
        </w:tc>
        <w:tc>
          <w:tcPr>
            <w:tcW w:w="136" w:type="pct"/>
          </w:tcPr>
          <w:p w14:paraId="64CF0F0B" w14:textId="77777777" w:rsidR="00156D10" w:rsidRPr="00B2298E" w:rsidRDefault="00156D10" w:rsidP="00E60258">
            <w:pPr>
              <w:rPr>
                <w:color w:val="000000" w:themeColor="text1"/>
                <w:lang w:val="uk-UA"/>
              </w:rPr>
            </w:pPr>
          </w:p>
        </w:tc>
        <w:tc>
          <w:tcPr>
            <w:tcW w:w="1557" w:type="pct"/>
            <w:tcBorders>
              <w:bottom w:val="single" w:sz="4" w:space="0" w:color="auto"/>
            </w:tcBorders>
            <w:vAlign w:val="bottom"/>
          </w:tcPr>
          <w:p w14:paraId="76811094" w14:textId="513D7406" w:rsidR="00156D10" w:rsidRPr="00B2298E" w:rsidRDefault="00156D10" w:rsidP="00E60258">
            <w:pPr>
              <w:rPr>
                <w:color w:val="000000" w:themeColor="text1"/>
                <w:lang w:val="en-US"/>
              </w:rPr>
            </w:pPr>
          </w:p>
        </w:tc>
        <w:tc>
          <w:tcPr>
            <w:tcW w:w="869" w:type="pct"/>
            <w:tcBorders>
              <w:bottom w:val="single" w:sz="4" w:space="0" w:color="auto"/>
            </w:tcBorders>
            <w:vAlign w:val="bottom"/>
          </w:tcPr>
          <w:p w14:paraId="5065FA12" w14:textId="3D98ECA3" w:rsidR="00156D10" w:rsidRPr="00B2298E" w:rsidRDefault="00156D10" w:rsidP="00E60258">
            <w:pPr>
              <w:rPr>
                <w:b/>
                <w:color w:val="000000" w:themeColor="text1"/>
                <w:lang w:val="en-US"/>
              </w:rPr>
            </w:pPr>
          </w:p>
        </w:tc>
      </w:tr>
      <w:tr w:rsidR="00F3727E" w:rsidRPr="00B2298E" w14:paraId="3AF0F6D1" w14:textId="77777777" w:rsidTr="00D46783">
        <w:tc>
          <w:tcPr>
            <w:tcW w:w="1558" w:type="pct"/>
            <w:tcBorders>
              <w:top w:val="single" w:sz="4" w:space="0" w:color="auto"/>
            </w:tcBorders>
            <w:vAlign w:val="bottom"/>
          </w:tcPr>
          <w:p w14:paraId="7BF500F9" w14:textId="02EE8A4E" w:rsidR="00F3727E" w:rsidRPr="00B2298E" w:rsidRDefault="005B4482" w:rsidP="00E60258">
            <w:pPr>
              <w:rPr>
                <w:color w:val="000000" w:themeColor="text1"/>
                <w:sz w:val="22"/>
                <w:szCs w:val="22"/>
                <w:vertAlign w:val="superscript"/>
                <w:lang w:val="en-US"/>
              </w:rPr>
            </w:pPr>
            <w:r w:rsidRPr="00B2298E">
              <w:rPr>
                <w:color w:val="000000" w:themeColor="text1"/>
                <w:sz w:val="22"/>
                <w:szCs w:val="22"/>
                <w:vertAlign w:val="superscript"/>
                <w:lang w:val="en-US"/>
              </w:rPr>
              <w:t>Signature &amp; Stamp</w:t>
            </w:r>
          </w:p>
        </w:tc>
        <w:tc>
          <w:tcPr>
            <w:tcW w:w="880" w:type="pct"/>
            <w:tcBorders>
              <w:top w:val="single" w:sz="4" w:space="0" w:color="auto"/>
            </w:tcBorders>
            <w:vAlign w:val="bottom"/>
          </w:tcPr>
          <w:p w14:paraId="0133389D" w14:textId="2895A26A" w:rsidR="00F3727E" w:rsidRPr="00B2298E" w:rsidRDefault="00F3727E" w:rsidP="00E60258">
            <w:pPr>
              <w:rPr>
                <w:color w:val="000000" w:themeColor="text1"/>
                <w:sz w:val="22"/>
                <w:szCs w:val="22"/>
                <w:vertAlign w:val="superscript"/>
                <w:lang w:val="en-US"/>
              </w:rPr>
            </w:pPr>
            <w:r w:rsidRPr="00B2298E">
              <w:rPr>
                <w:color w:val="000000" w:themeColor="text1"/>
                <w:sz w:val="22"/>
                <w:szCs w:val="22"/>
                <w:vertAlign w:val="superscript"/>
                <w:lang w:val="en-US"/>
              </w:rPr>
              <w:t>Full N</w:t>
            </w:r>
            <w:r w:rsidR="005B4482" w:rsidRPr="00B2298E">
              <w:rPr>
                <w:color w:val="000000" w:themeColor="text1"/>
                <w:sz w:val="22"/>
                <w:szCs w:val="22"/>
                <w:vertAlign w:val="superscript"/>
                <w:lang w:val="en-US"/>
              </w:rPr>
              <w:t>ame</w:t>
            </w:r>
          </w:p>
        </w:tc>
        <w:tc>
          <w:tcPr>
            <w:tcW w:w="136" w:type="pct"/>
          </w:tcPr>
          <w:p w14:paraId="250F7EBB" w14:textId="77777777" w:rsidR="00F3727E" w:rsidRPr="00B2298E" w:rsidRDefault="00F3727E" w:rsidP="00E60258">
            <w:pPr>
              <w:rPr>
                <w:color w:val="000000" w:themeColor="text1"/>
                <w:sz w:val="22"/>
                <w:szCs w:val="22"/>
                <w:lang w:val="uk-UA"/>
              </w:rPr>
            </w:pPr>
          </w:p>
        </w:tc>
        <w:tc>
          <w:tcPr>
            <w:tcW w:w="1557" w:type="pct"/>
            <w:tcBorders>
              <w:top w:val="single" w:sz="4" w:space="0" w:color="auto"/>
            </w:tcBorders>
            <w:vAlign w:val="bottom"/>
          </w:tcPr>
          <w:p w14:paraId="5E7D9F67" w14:textId="4C18B353" w:rsidR="00F3727E" w:rsidRPr="00B2298E" w:rsidRDefault="005B4482" w:rsidP="00E60258">
            <w:pPr>
              <w:rPr>
                <w:color w:val="000000" w:themeColor="text1"/>
                <w:sz w:val="22"/>
                <w:szCs w:val="22"/>
                <w:vertAlign w:val="superscript"/>
                <w:lang w:val="en-US"/>
              </w:rPr>
            </w:pPr>
            <w:r w:rsidRPr="00B2298E">
              <w:rPr>
                <w:color w:val="000000" w:themeColor="text1"/>
                <w:sz w:val="22"/>
                <w:szCs w:val="22"/>
                <w:vertAlign w:val="superscript"/>
                <w:lang w:val="en-US"/>
              </w:rPr>
              <w:t>Signature &amp; Stamp</w:t>
            </w:r>
          </w:p>
        </w:tc>
        <w:tc>
          <w:tcPr>
            <w:tcW w:w="869" w:type="pct"/>
            <w:tcBorders>
              <w:top w:val="single" w:sz="4" w:space="0" w:color="auto"/>
            </w:tcBorders>
            <w:vAlign w:val="bottom"/>
          </w:tcPr>
          <w:p w14:paraId="14592519" w14:textId="16744129" w:rsidR="00F3727E" w:rsidRPr="00B2298E" w:rsidRDefault="005B4482" w:rsidP="00E60258">
            <w:pPr>
              <w:rPr>
                <w:color w:val="000000" w:themeColor="text1"/>
                <w:sz w:val="22"/>
                <w:szCs w:val="22"/>
                <w:vertAlign w:val="superscript"/>
                <w:lang w:val="en-US"/>
              </w:rPr>
            </w:pPr>
            <w:r w:rsidRPr="00B2298E">
              <w:rPr>
                <w:color w:val="000000" w:themeColor="text1"/>
                <w:sz w:val="22"/>
                <w:szCs w:val="22"/>
                <w:vertAlign w:val="superscript"/>
                <w:lang w:val="en-US"/>
              </w:rPr>
              <w:t>Full name</w:t>
            </w:r>
          </w:p>
        </w:tc>
      </w:tr>
    </w:tbl>
    <w:p w14:paraId="30266A26" w14:textId="77777777" w:rsidR="00E60258" w:rsidRPr="00B2298E" w:rsidRDefault="00E60258">
      <w:pPr>
        <w:rPr>
          <w:color w:val="000000" w:themeColor="text1"/>
          <w:sz w:val="28"/>
          <w:szCs w:val="22"/>
          <w:lang w:val="en-US"/>
        </w:rPr>
      </w:pPr>
    </w:p>
    <w:sectPr w:rsidR="00E60258" w:rsidRPr="00B2298E" w:rsidSect="00B2298E">
      <w:footerReference w:type="default" r:id="rId9"/>
      <w:type w:val="continuous"/>
      <w:pgSz w:w="11906" w:h="16838" w:code="9"/>
      <w:pgMar w:top="851" w:right="1134" w:bottom="851"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EC67C" w14:textId="77777777" w:rsidR="006863BF" w:rsidRDefault="006863BF" w:rsidP="007D3034">
      <w:r>
        <w:separator/>
      </w:r>
    </w:p>
  </w:endnote>
  <w:endnote w:type="continuationSeparator" w:id="0">
    <w:p w14:paraId="3F535B06" w14:textId="77777777" w:rsidR="006863BF" w:rsidRDefault="006863BF" w:rsidP="007D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4A0" w:firstRow="1" w:lastRow="0" w:firstColumn="1" w:lastColumn="0" w:noHBand="0" w:noVBand="1"/>
    </w:tblPr>
    <w:tblGrid>
      <w:gridCol w:w="2166"/>
      <w:gridCol w:w="2907"/>
      <w:gridCol w:w="4781"/>
    </w:tblGrid>
    <w:tr w:rsidR="00301071" w:rsidRPr="00301071" w14:paraId="5191C0D4" w14:textId="77777777" w:rsidTr="008A4368">
      <w:trPr>
        <w:trHeight w:val="230"/>
        <w:jc w:val="center"/>
      </w:trPr>
      <w:tc>
        <w:tcPr>
          <w:tcW w:w="2166" w:type="dxa"/>
          <w:shd w:val="clear" w:color="auto" w:fill="auto"/>
          <w:vAlign w:val="center"/>
        </w:tcPr>
        <w:p w14:paraId="13DA7E2E" w14:textId="4863B578" w:rsidR="00301071" w:rsidRPr="00301071" w:rsidRDefault="00301071" w:rsidP="008A4368">
          <w:pPr>
            <w:tabs>
              <w:tab w:val="left" w:pos="7938"/>
            </w:tabs>
            <w:jc w:val="center"/>
            <w:rPr>
              <w:i/>
              <w:sz w:val="16"/>
              <w:lang w:val="uk-UA" w:eastAsia="uk-UA"/>
            </w:rPr>
          </w:pPr>
          <w:bookmarkStart w:id="42" w:name="_Hlk521488596"/>
          <w:r w:rsidRPr="00301071">
            <w:rPr>
              <w:i/>
              <w:sz w:val="20"/>
              <w:lang w:eastAsia="uk-UA"/>
            </w:rPr>
            <w:t>Ф.</w:t>
          </w:r>
          <w:r>
            <w:rPr>
              <w:i/>
              <w:sz w:val="20"/>
              <w:lang w:val="uk-UA" w:eastAsia="uk-UA"/>
            </w:rPr>
            <w:t>1</w:t>
          </w:r>
          <w:r w:rsidR="00162E23">
            <w:rPr>
              <w:i/>
              <w:sz w:val="20"/>
              <w:lang w:val="uk-UA" w:eastAsia="uk-UA"/>
            </w:rPr>
            <w:t>7</w:t>
          </w:r>
        </w:p>
      </w:tc>
      <w:tc>
        <w:tcPr>
          <w:tcW w:w="2907" w:type="dxa"/>
          <w:vMerge w:val="restart"/>
          <w:tcBorders>
            <w:left w:val="nil"/>
          </w:tcBorders>
          <w:shd w:val="clear" w:color="auto" w:fill="auto"/>
          <w:vAlign w:val="center"/>
        </w:tcPr>
        <w:p w14:paraId="402764DB" w14:textId="77777777" w:rsidR="00301071" w:rsidRPr="00301071" w:rsidRDefault="00301071" w:rsidP="008A4368">
          <w:pPr>
            <w:tabs>
              <w:tab w:val="left" w:pos="7938"/>
            </w:tabs>
            <w:rPr>
              <w:i/>
              <w:sz w:val="16"/>
              <w:lang w:eastAsia="uk-UA"/>
            </w:rPr>
          </w:pPr>
        </w:p>
      </w:tc>
      <w:tc>
        <w:tcPr>
          <w:tcW w:w="4781" w:type="dxa"/>
          <w:vMerge w:val="restart"/>
          <w:shd w:val="clear" w:color="auto" w:fill="auto"/>
          <w:vAlign w:val="center"/>
        </w:tcPr>
        <w:p w14:paraId="4254FD99" w14:textId="2343DAD4" w:rsidR="00301071" w:rsidRPr="00301071" w:rsidRDefault="00301071" w:rsidP="008A4368">
          <w:pPr>
            <w:tabs>
              <w:tab w:val="left" w:pos="7938"/>
            </w:tabs>
            <w:jc w:val="right"/>
            <w:rPr>
              <w:i/>
              <w:sz w:val="16"/>
              <w:lang w:eastAsia="uk-UA"/>
            </w:rPr>
          </w:pPr>
          <w:r w:rsidRPr="00301071">
            <w:rPr>
              <w:i/>
              <w:sz w:val="20"/>
              <w:lang w:val="uk-UA" w:eastAsia="uk-UA"/>
            </w:rPr>
            <w:t xml:space="preserve">Сторінка </w:t>
          </w:r>
          <w:r w:rsidRPr="00301071">
            <w:rPr>
              <w:i/>
              <w:sz w:val="20"/>
              <w:lang w:val="uk-UA" w:eastAsia="uk-UA"/>
            </w:rPr>
            <w:fldChar w:fldCharType="begin"/>
          </w:r>
          <w:r w:rsidRPr="00301071">
            <w:rPr>
              <w:i/>
              <w:sz w:val="20"/>
              <w:lang w:val="uk-UA" w:eastAsia="uk-UA"/>
            </w:rPr>
            <w:instrText xml:space="preserve"> PAGE </w:instrText>
          </w:r>
          <w:r w:rsidRPr="00301071">
            <w:rPr>
              <w:i/>
              <w:sz w:val="20"/>
              <w:lang w:val="uk-UA" w:eastAsia="uk-UA"/>
            </w:rPr>
            <w:fldChar w:fldCharType="separate"/>
          </w:r>
          <w:r w:rsidR="002E5C33">
            <w:rPr>
              <w:i/>
              <w:noProof/>
              <w:sz w:val="20"/>
              <w:lang w:val="uk-UA" w:eastAsia="uk-UA"/>
            </w:rPr>
            <w:t>1</w:t>
          </w:r>
          <w:r w:rsidRPr="00301071">
            <w:rPr>
              <w:i/>
              <w:sz w:val="20"/>
              <w:lang w:val="uk-UA" w:eastAsia="uk-UA"/>
            </w:rPr>
            <w:fldChar w:fldCharType="end"/>
          </w:r>
          <w:r w:rsidRPr="00301071">
            <w:rPr>
              <w:i/>
              <w:sz w:val="20"/>
              <w:lang w:val="uk-UA" w:eastAsia="uk-UA"/>
            </w:rPr>
            <w:t xml:space="preserve"> з </w:t>
          </w:r>
          <w:r w:rsidRPr="00301071">
            <w:rPr>
              <w:i/>
              <w:sz w:val="20"/>
              <w:lang w:val="uk-UA" w:eastAsia="uk-UA"/>
            </w:rPr>
            <w:fldChar w:fldCharType="begin"/>
          </w:r>
          <w:r w:rsidRPr="00301071">
            <w:rPr>
              <w:i/>
              <w:sz w:val="20"/>
              <w:lang w:val="uk-UA" w:eastAsia="uk-UA"/>
            </w:rPr>
            <w:instrText xml:space="preserve"> NUMPAGES </w:instrText>
          </w:r>
          <w:r w:rsidRPr="00301071">
            <w:rPr>
              <w:i/>
              <w:sz w:val="20"/>
              <w:lang w:val="uk-UA" w:eastAsia="uk-UA"/>
            </w:rPr>
            <w:fldChar w:fldCharType="separate"/>
          </w:r>
          <w:r w:rsidR="002E5C33">
            <w:rPr>
              <w:i/>
              <w:noProof/>
              <w:sz w:val="20"/>
              <w:lang w:val="uk-UA" w:eastAsia="uk-UA"/>
            </w:rPr>
            <w:t>4</w:t>
          </w:r>
          <w:r w:rsidRPr="00301071">
            <w:rPr>
              <w:i/>
              <w:sz w:val="20"/>
              <w:lang w:val="uk-UA" w:eastAsia="uk-UA"/>
            </w:rPr>
            <w:fldChar w:fldCharType="end"/>
          </w:r>
        </w:p>
      </w:tc>
    </w:tr>
    <w:tr w:rsidR="00301071" w:rsidRPr="00301071" w14:paraId="655908AE" w14:textId="77777777" w:rsidTr="008A4368">
      <w:trPr>
        <w:trHeight w:val="178"/>
        <w:jc w:val="center"/>
      </w:trPr>
      <w:tc>
        <w:tcPr>
          <w:tcW w:w="2166" w:type="dxa"/>
          <w:shd w:val="clear" w:color="auto" w:fill="auto"/>
          <w:vAlign w:val="center"/>
        </w:tcPr>
        <w:p w14:paraId="5F9F7495" w14:textId="43C27BEF" w:rsidR="00301071" w:rsidRPr="00301071" w:rsidRDefault="00B028B3" w:rsidP="008A4368">
          <w:pPr>
            <w:tabs>
              <w:tab w:val="left" w:pos="7938"/>
            </w:tabs>
            <w:jc w:val="center"/>
            <w:rPr>
              <w:i/>
              <w:sz w:val="20"/>
              <w:lang w:eastAsia="uk-UA"/>
            </w:rPr>
          </w:pPr>
          <w:r w:rsidRPr="00B028B3">
            <w:rPr>
              <w:i/>
              <w:sz w:val="15"/>
              <w:lang w:eastAsia="uk-UA"/>
            </w:rPr>
            <w:t xml:space="preserve">Ред. 3 </w:t>
          </w:r>
          <w:proofErr w:type="spellStart"/>
          <w:r w:rsidRPr="00B028B3">
            <w:rPr>
              <w:i/>
              <w:sz w:val="15"/>
              <w:lang w:eastAsia="uk-UA"/>
            </w:rPr>
            <w:t>від</w:t>
          </w:r>
          <w:proofErr w:type="spellEnd"/>
          <w:r w:rsidRPr="00B028B3">
            <w:rPr>
              <w:i/>
              <w:sz w:val="15"/>
              <w:lang w:eastAsia="uk-UA"/>
            </w:rPr>
            <w:t xml:space="preserve"> 01.06.2020</w:t>
          </w:r>
        </w:p>
      </w:tc>
      <w:tc>
        <w:tcPr>
          <w:tcW w:w="2907" w:type="dxa"/>
          <w:vMerge/>
          <w:tcBorders>
            <w:left w:val="nil"/>
          </w:tcBorders>
          <w:shd w:val="clear" w:color="auto" w:fill="auto"/>
          <w:vAlign w:val="center"/>
        </w:tcPr>
        <w:p w14:paraId="034863BB" w14:textId="77777777" w:rsidR="00301071" w:rsidRPr="00301071" w:rsidRDefault="00301071" w:rsidP="008A4368">
          <w:pPr>
            <w:tabs>
              <w:tab w:val="left" w:pos="7938"/>
            </w:tabs>
            <w:rPr>
              <w:i/>
              <w:sz w:val="16"/>
              <w:lang w:eastAsia="uk-UA"/>
            </w:rPr>
          </w:pPr>
        </w:p>
      </w:tc>
      <w:tc>
        <w:tcPr>
          <w:tcW w:w="4781" w:type="dxa"/>
          <w:vMerge/>
          <w:shd w:val="clear" w:color="auto" w:fill="auto"/>
          <w:vAlign w:val="center"/>
        </w:tcPr>
        <w:p w14:paraId="0B26AA1E" w14:textId="77777777" w:rsidR="00301071" w:rsidRPr="00301071" w:rsidRDefault="00301071" w:rsidP="008A4368">
          <w:pPr>
            <w:tabs>
              <w:tab w:val="left" w:pos="7938"/>
            </w:tabs>
            <w:jc w:val="right"/>
            <w:rPr>
              <w:i/>
              <w:sz w:val="20"/>
              <w:lang w:val="uk-UA" w:eastAsia="uk-UA"/>
            </w:rPr>
          </w:pPr>
        </w:p>
      </w:tc>
    </w:tr>
    <w:bookmarkEnd w:id="42"/>
  </w:tbl>
  <w:p w14:paraId="53094907" w14:textId="18D9E76F" w:rsidR="00301071" w:rsidRPr="008A4368" w:rsidRDefault="00301071" w:rsidP="008A4368">
    <w:pPr>
      <w:pStyle w:val="aa"/>
      <w:ind w:firstLine="70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C1488" w14:textId="77777777" w:rsidR="006863BF" w:rsidRDefault="006863BF" w:rsidP="007D3034">
      <w:r>
        <w:separator/>
      </w:r>
    </w:p>
  </w:footnote>
  <w:footnote w:type="continuationSeparator" w:id="0">
    <w:p w14:paraId="632315B9" w14:textId="77777777" w:rsidR="006863BF" w:rsidRDefault="006863BF" w:rsidP="007D30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DA2B54"/>
    <w:multiLevelType w:val="hybridMultilevel"/>
    <w:tmpl w:val="CBA4C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2B8"/>
    <w:rsid w:val="00001B4E"/>
    <w:rsid w:val="000105E2"/>
    <w:rsid w:val="00034722"/>
    <w:rsid w:val="00035AC7"/>
    <w:rsid w:val="000413BA"/>
    <w:rsid w:val="000442B4"/>
    <w:rsid w:val="000858C3"/>
    <w:rsid w:val="00087337"/>
    <w:rsid w:val="000B748F"/>
    <w:rsid w:val="000C165B"/>
    <w:rsid w:val="000C1954"/>
    <w:rsid w:val="000E0352"/>
    <w:rsid w:val="00126E85"/>
    <w:rsid w:val="001322B8"/>
    <w:rsid w:val="00140542"/>
    <w:rsid w:val="00145F9C"/>
    <w:rsid w:val="00156CB8"/>
    <w:rsid w:val="00156D10"/>
    <w:rsid w:val="00162E23"/>
    <w:rsid w:val="001A6E99"/>
    <w:rsid w:val="002063C8"/>
    <w:rsid w:val="00242FFD"/>
    <w:rsid w:val="00256BF5"/>
    <w:rsid w:val="00283AE7"/>
    <w:rsid w:val="002B3D42"/>
    <w:rsid w:val="002C3822"/>
    <w:rsid w:val="002E5C33"/>
    <w:rsid w:val="00301071"/>
    <w:rsid w:val="00306410"/>
    <w:rsid w:val="00332972"/>
    <w:rsid w:val="00333B2D"/>
    <w:rsid w:val="00345577"/>
    <w:rsid w:val="003C7142"/>
    <w:rsid w:val="003D3957"/>
    <w:rsid w:val="004055E2"/>
    <w:rsid w:val="00406E28"/>
    <w:rsid w:val="00412E0B"/>
    <w:rsid w:val="004150AD"/>
    <w:rsid w:val="004172D2"/>
    <w:rsid w:val="004339A1"/>
    <w:rsid w:val="00452B60"/>
    <w:rsid w:val="00484224"/>
    <w:rsid w:val="00484435"/>
    <w:rsid w:val="00490F1B"/>
    <w:rsid w:val="004A17A5"/>
    <w:rsid w:val="004A4676"/>
    <w:rsid w:val="004C4E23"/>
    <w:rsid w:val="004E25C4"/>
    <w:rsid w:val="004E4449"/>
    <w:rsid w:val="004F459E"/>
    <w:rsid w:val="005001A2"/>
    <w:rsid w:val="00500E32"/>
    <w:rsid w:val="00521803"/>
    <w:rsid w:val="005259A7"/>
    <w:rsid w:val="00536CA5"/>
    <w:rsid w:val="005604A4"/>
    <w:rsid w:val="00570561"/>
    <w:rsid w:val="00591518"/>
    <w:rsid w:val="005B4482"/>
    <w:rsid w:val="005F3BDB"/>
    <w:rsid w:val="0061571E"/>
    <w:rsid w:val="006863BF"/>
    <w:rsid w:val="00692A27"/>
    <w:rsid w:val="0069766E"/>
    <w:rsid w:val="006E6CAD"/>
    <w:rsid w:val="006F78C2"/>
    <w:rsid w:val="00740241"/>
    <w:rsid w:val="00751D2F"/>
    <w:rsid w:val="007863AB"/>
    <w:rsid w:val="007D3034"/>
    <w:rsid w:val="007D5440"/>
    <w:rsid w:val="007E2D16"/>
    <w:rsid w:val="00837281"/>
    <w:rsid w:val="00880A2A"/>
    <w:rsid w:val="008859D9"/>
    <w:rsid w:val="00895CF7"/>
    <w:rsid w:val="008A4368"/>
    <w:rsid w:val="008C1225"/>
    <w:rsid w:val="008C3D10"/>
    <w:rsid w:val="00904ED4"/>
    <w:rsid w:val="00934553"/>
    <w:rsid w:val="00941754"/>
    <w:rsid w:val="009F23E5"/>
    <w:rsid w:val="00A27BCF"/>
    <w:rsid w:val="00A27CBD"/>
    <w:rsid w:val="00A658AD"/>
    <w:rsid w:val="00A66CE9"/>
    <w:rsid w:val="00A709D6"/>
    <w:rsid w:val="00AD5075"/>
    <w:rsid w:val="00AF25F0"/>
    <w:rsid w:val="00AF6A89"/>
    <w:rsid w:val="00AF7300"/>
    <w:rsid w:val="00B027C5"/>
    <w:rsid w:val="00B028B3"/>
    <w:rsid w:val="00B2298E"/>
    <w:rsid w:val="00B61B69"/>
    <w:rsid w:val="00B74528"/>
    <w:rsid w:val="00B82CAA"/>
    <w:rsid w:val="00B94028"/>
    <w:rsid w:val="00B96277"/>
    <w:rsid w:val="00B97036"/>
    <w:rsid w:val="00BB27CC"/>
    <w:rsid w:val="00BD79D7"/>
    <w:rsid w:val="00BF7FF7"/>
    <w:rsid w:val="00C226BC"/>
    <w:rsid w:val="00C34F48"/>
    <w:rsid w:val="00C40A1A"/>
    <w:rsid w:val="00C84292"/>
    <w:rsid w:val="00C9057A"/>
    <w:rsid w:val="00CD540D"/>
    <w:rsid w:val="00CF58A9"/>
    <w:rsid w:val="00D10F18"/>
    <w:rsid w:val="00D21A56"/>
    <w:rsid w:val="00D46783"/>
    <w:rsid w:val="00DB2308"/>
    <w:rsid w:val="00DB3049"/>
    <w:rsid w:val="00DD7C3A"/>
    <w:rsid w:val="00DE087E"/>
    <w:rsid w:val="00DF381D"/>
    <w:rsid w:val="00E23ED3"/>
    <w:rsid w:val="00E30A7D"/>
    <w:rsid w:val="00E60258"/>
    <w:rsid w:val="00E832C4"/>
    <w:rsid w:val="00EA6D5E"/>
    <w:rsid w:val="00EC59F8"/>
    <w:rsid w:val="00EF536A"/>
    <w:rsid w:val="00F10A37"/>
    <w:rsid w:val="00F14CBD"/>
    <w:rsid w:val="00F2438E"/>
    <w:rsid w:val="00F366C9"/>
    <w:rsid w:val="00F3727E"/>
    <w:rsid w:val="00FB1CEB"/>
    <w:rsid w:val="00FB2E7F"/>
    <w:rsid w:val="00FC0819"/>
    <w:rsid w:val="00FD2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2B8"/>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ДЧЕРКИВАНИЕ"/>
    <w:basedOn w:val="a"/>
    <w:next w:val="a"/>
    <w:autoRedefine/>
    <w:qFormat/>
    <w:rsid w:val="00CD540D"/>
    <w:pPr>
      <w:pBdr>
        <w:top w:val="single" w:sz="4" w:space="1" w:color="auto"/>
      </w:pBdr>
      <w:jc w:val="center"/>
    </w:pPr>
    <w:rPr>
      <w:vertAlign w:val="superscript"/>
      <w:lang w:val="uk-UA"/>
    </w:rPr>
  </w:style>
  <w:style w:type="paragraph" w:customStyle="1" w:styleId="a4">
    <w:name w:val="Пояснение строка"/>
    <w:basedOn w:val="a"/>
    <w:next w:val="a"/>
    <w:qFormat/>
    <w:rsid w:val="00B74528"/>
    <w:pPr>
      <w:pBdr>
        <w:top w:val="single" w:sz="4" w:space="1" w:color="auto"/>
      </w:pBdr>
      <w:ind w:left="180" w:right="140" w:firstLine="180"/>
      <w:jc w:val="center"/>
    </w:pPr>
    <w:rPr>
      <w:i/>
      <w:vertAlign w:val="superscript"/>
      <w:lang w:val="uk-UA" w:eastAsia="uk-UA"/>
    </w:rPr>
  </w:style>
  <w:style w:type="table" w:styleId="a5">
    <w:name w:val="Table Grid"/>
    <w:basedOn w:val="a1"/>
    <w:uiPriority w:val="39"/>
    <w:rsid w:val="001322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аголовок 1"/>
    <w:basedOn w:val="a"/>
    <w:next w:val="a"/>
    <w:rsid w:val="001322B8"/>
    <w:pPr>
      <w:keepNext/>
      <w:autoSpaceDE w:val="0"/>
      <w:autoSpaceDN w:val="0"/>
      <w:jc w:val="center"/>
      <w:outlineLvl w:val="0"/>
    </w:pPr>
    <w:rPr>
      <w:rFonts w:cs="Vrinda"/>
      <w:b/>
      <w:bCs/>
      <w:szCs w:val="24"/>
      <w:lang w:eastAsia="uk-UA" w:bidi="as-IN"/>
    </w:rPr>
  </w:style>
  <w:style w:type="paragraph" w:styleId="3">
    <w:name w:val="Body Text 3"/>
    <w:basedOn w:val="a"/>
    <w:link w:val="30"/>
    <w:rsid w:val="001322B8"/>
    <w:pPr>
      <w:spacing w:after="120"/>
    </w:pPr>
    <w:rPr>
      <w:sz w:val="16"/>
      <w:szCs w:val="16"/>
    </w:rPr>
  </w:style>
  <w:style w:type="character" w:customStyle="1" w:styleId="30">
    <w:name w:val="Основной текст 3 Знак"/>
    <w:basedOn w:val="a0"/>
    <w:link w:val="3"/>
    <w:rsid w:val="001322B8"/>
    <w:rPr>
      <w:rFonts w:ascii="Times New Roman" w:eastAsia="Times New Roman" w:hAnsi="Times New Roman" w:cs="Times New Roman"/>
      <w:sz w:val="16"/>
      <w:szCs w:val="16"/>
      <w:lang w:eastAsia="ru-RU"/>
    </w:rPr>
  </w:style>
  <w:style w:type="paragraph" w:styleId="a6">
    <w:name w:val="Body Text"/>
    <w:basedOn w:val="a"/>
    <w:link w:val="a7"/>
    <w:rsid w:val="001322B8"/>
    <w:pPr>
      <w:spacing w:after="120"/>
    </w:pPr>
  </w:style>
  <w:style w:type="character" w:customStyle="1" w:styleId="a7">
    <w:name w:val="Основной текст Знак"/>
    <w:basedOn w:val="a0"/>
    <w:link w:val="a6"/>
    <w:rsid w:val="001322B8"/>
    <w:rPr>
      <w:rFonts w:ascii="Times New Roman" w:eastAsia="Times New Roman" w:hAnsi="Times New Roman" w:cs="Times New Roman"/>
      <w:szCs w:val="20"/>
      <w:lang w:eastAsia="ru-RU"/>
    </w:rPr>
  </w:style>
  <w:style w:type="paragraph" w:styleId="a8">
    <w:name w:val="header"/>
    <w:basedOn w:val="a"/>
    <w:link w:val="a9"/>
    <w:uiPriority w:val="99"/>
    <w:unhideWhenUsed/>
    <w:rsid w:val="007D3034"/>
    <w:pPr>
      <w:tabs>
        <w:tab w:val="center" w:pos="4677"/>
        <w:tab w:val="right" w:pos="9355"/>
      </w:tabs>
    </w:pPr>
  </w:style>
  <w:style w:type="character" w:customStyle="1" w:styleId="a9">
    <w:name w:val="Верхний колонтитул Знак"/>
    <w:basedOn w:val="a0"/>
    <w:link w:val="a8"/>
    <w:uiPriority w:val="99"/>
    <w:rsid w:val="007D3034"/>
    <w:rPr>
      <w:rFonts w:ascii="Times New Roman" w:eastAsia="Times New Roman" w:hAnsi="Times New Roman" w:cs="Times New Roman"/>
      <w:szCs w:val="20"/>
      <w:lang w:eastAsia="ru-RU"/>
    </w:rPr>
  </w:style>
  <w:style w:type="paragraph" w:styleId="aa">
    <w:name w:val="footer"/>
    <w:basedOn w:val="a"/>
    <w:link w:val="ab"/>
    <w:uiPriority w:val="99"/>
    <w:unhideWhenUsed/>
    <w:rsid w:val="007D3034"/>
    <w:pPr>
      <w:tabs>
        <w:tab w:val="center" w:pos="4677"/>
        <w:tab w:val="right" w:pos="9355"/>
      </w:tabs>
    </w:pPr>
  </w:style>
  <w:style w:type="character" w:customStyle="1" w:styleId="ab">
    <w:name w:val="Нижний колонтитул Знак"/>
    <w:basedOn w:val="a0"/>
    <w:link w:val="aa"/>
    <w:uiPriority w:val="99"/>
    <w:rsid w:val="007D3034"/>
    <w:rPr>
      <w:rFonts w:ascii="Times New Roman" w:eastAsia="Times New Roman" w:hAnsi="Times New Roman" w:cs="Times New Roman"/>
      <w:szCs w:val="20"/>
      <w:lang w:eastAsia="ru-RU"/>
    </w:rPr>
  </w:style>
  <w:style w:type="paragraph" w:styleId="ac">
    <w:name w:val="Balloon Text"/>
    <w:basedOn w:val="a"/>
    <w:link w:val="ad"/>
    <w:uiPriority w:val="99"/>
    <w:semiHidden/>
    <w:unhideWhenUsed/>
    <w:rsid w:val="000858C3"/>
    <w:rPr>
      <w:rFonts w:ascii="Tahoma" w:hAnsi="Tahoma" w:cs="Tahoma"/>
      <w:sz w:val="16"/>
      <w:szCs w:val="16"/>
    </w:rPr>
  </w:style>
  <w:style w:type="character" w:customStyle="1" w:styleId="ad">
    <w:name w:val="Текст выноски Знак"/>
    <w:basedOn w:val="a0"/>
    <w:link w:val="ac"/>
    <w:uiPriority w:val="99"/>
    <w:semiHidden/>
    <w:rsid w:val="000858C3"/>
    <w:rPr>
      <w:rFonts w:ascii="Tahoma" w:eastAsia="Times New Roman" w:hAnsi="Tahoma" w:cs="Tahoma"/>
      <w:sz w:val="16"/>
      <w:szCs w:val="16"/>
      <w:lang w:eastAsia="ru-RU"/>
    </w:rPr>
  </w:style>
  <w:style w:type="character" w:styleId="ae">
    <w:name w:val="Placeholder Text"/>
    <w:basedOn w:val="a0"/>
    <w:uiPriority w:val="99"/>
    <w:semiHidden/>
    <w:rsid w:val="00FB1CEB"/>
    <w:rPr>
      <w:color w:val="808080"/>
    </w:rPr>
  </w:style>
  <w:style w:type="character" w:customStyle="1" w:styleId="headtext">
    <w:name w:val="head text"/>
    <w:basedOn w:val="a0"/>
    <w:uiPriority w:val="1"/>
    <w:rsid w:val="00A66CE9"/>
    <w:rPr>
      <w:rFonts w:ascii="Times New Roman" w:hAnsi="Times New Roman"/>
      <w:b/>
      <w:i/>
      <w:sz w:val="22"/>
      <w:u w:val="single"/>
    </w:rPr>
  </w:style>
  <w:style w:type="character" w:customStyle="1" w:styleId="text">
    <w:name w:val="text"/>
    <w:basedOn w:val="a0"/>
    <w:uiPriority w:val="1"/>
    <w:rsid w:val="00A66CE9"/>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2B8"/>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ДЧЕРКИВАНИЕ"/>
    <w:basedOn w:val="a"/>
    <w:next w:val="a"/>
    <w:autoRedefine/>
    <w:qFormat/>
    <w:rsid w:val="00CD540D"/>
    <w:pPr>
      <w:pBdr>
        <w:top w:val="single" w:sz="4" w:space="1" w:color="auto"/>
      </w:pBdr>
      <w:jc w:val="center"/>
    </w:pPr>
    <w:rPr>
      <w:vertAlign w:val="superscript"/>
      <w:lang w:val="uk-UA"/>
    </w:rPr>
  </w:style>
  <w:style w:type="paragraph" w:customStyle="1" w:styleId="a4">
    <w:name w:val="Пояснение строка"/>
    <w:basedOn w:val="a"/>
    <w:next w:val="a"/>
    <w:qFormat/>
    <w:rsid w:val="00B74528"/>
    <w:pPr>
      <w:pBdr>
        <w:top w:val="single" w:sz="4" w:space="1" w:color="auto"/>
      </w:pBdr>
      <w:ind w:left="180" w:right="140" w:firstLine="180"/>
      <w:jc w:val="center"/>
    </w:pPr>
    <w:rPr>
      <w:i/>
      <w:vertAlign w:val="superscript"/>
      <w:lang w:val="uk-UA" w:eastAsia="uk-UA"/>
    </w:rPr>
  </w:style>
  <w:style w:type="table" w:styleId="a5">
    <w:name w:val="Table Grid"/>
    <w:basedOn w:val="a1"/>
    <w:uiPriority w:val="39"/>
    <w:rsid w:val="001322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аголовок 1"/>
    <w:basedOn w:val="a"/>
    <w:next w:val="a"/>
    <w:rsid w:val="001322B8"/>
    <w:pPr>
      <w:keepNext/>
      <w:autoSpaceDE w:val="0"/>
      <w:autoSpaceDN w:val="0"/>
      <w:jc w:val="center"/>
      <w:outlineLvl w:val="0"/>
    </w:pPr>
    <w:rPr>
      <w:rFonts w:cs="Vrinda"/>
      <w:b/>
      <w:bCs/>
      <w:szCs w:val="24"/>
      <w:lang w:eastAsia="uk-UA" w:bidi="as-IN"/>
    </w:rPr>
  </w:style>
  <w:style w:type="paragraph" w:styleId="3">
    <w:name w:val="Body Text 3"/>
    <w:basedOn w:val="a"/>
    <w:link w:val="30"/>
    <w:rsid w:val="001322B8"/>
    <w:pPr>
      <w:spacing w:after="120"/>
    </w:pPr>
    <w:rPr>
      <w:sz w:val="16"/>
      <w:szCs w:val="16"/>
    </w:rPr>
  </w:style>
  <w:style w:type="character" w:customStyle="1" w:styleId="30">
    <w:name w:val="Основной текст 3 Знак"/>
    <w:basedOn w:val="a0"/>
    <w:link w:val="3"/>
    <w:rsid w:val="001322B8"/>
    <w:rPr>
      <w:rFonts w:ascii="Times New Roman" w:eastAsia="Times New Roman" w:hAnsi="Times New Roman" w:cs="Times New Roman"/>
      <w:sz w:val="16"/>
      <w:szCs w:val="16"/>
      <w:lang w:eastAsia="ru-RU"/>
    </w:rPr>
  </w:style>
  <w:style w:type="paragraph" w:styleId="a6">
    <w:name w:val="Body Text"/>
    <w:basedOn w:val="a"/>
    <w:link w:val="a7"/>
    <w:rsid w:val="001322B8"/>
    <w:pPr>
      <w:spacing w:after="120"/>
    </w:pPr>
  </w:style>
  <w:style w:type="character" w:customStyle="1" w:styleId="a7">
    <w:name w:val="Основной текст Знак"/>
    <w:basedOn w:val="a0"/>
    <w:link w:val="a6"/>
    <w:rsid w:val="001322B8"/>
    <w:rPr>
      <w:rFonts w:ascii="Times New Roman" w:eastAsia="Times New Roman" w:hAnsi="Times New Roman" w:cs="Times New Roman"/>
      <w:szCs w:val="20"/>
      <w:lang w:eastAsia="ru-RU"/>
    </w:rPr>
  </w:style>
  <w:style w:type="paragraph" w:styleId="a8">
    <w:name w:val="header"/>
    <w:basedOn w:val="a"/>
    <w:link w:val="a9"/>
    <w:uiPriority w:val="99"/>
    <w:unhideWhenUsed/>
    <w:rsid w:val="007D3034"/>
    <w:pPr>
      <w:tabs>
        <w:tab w:val="center" w:pos="4677"/>
        <w:tab w:val="right" w:pos="9355"/>
      </w:tabs>
    </w:pPr>
  </w:style>
  <w:style w:type="character" w:customStyle="1" w:styleId="a9">
    <w:name w:val="Верхний колонтитул Знак"/>
    <w:basedOn w:val="a0"/>
    <w:link w:val="a8"/>
    <w:uiPriority w:val="99"/>
    <w:rsid w:val="007D3034"/>
    <w:rPr>
      <w:rFonts w:ascii="Times New Roman" w:eastAsia="Times New Roman" w:hAnsi="Times New Roman" w:cs="Times New Roman"/>
      <w:szCs w:val="20"/>
      <w:lang w:eastAsia="ru-RU"/>
    </w:rPr>
  </w:style>
  <w:style w:type="paragraph" w:styleId="aa">
    <w:name w:val="footer"/>
    <w:basedOn w:val="a"/>
    <w:link w:val="ab"/>
    <w:uiPriority w:val="99"/>
    <w:unhideWhenUsed/>
    <w:rsid w:val="007D3034"/>
    <w:pPr>
      <w:tabs>
        <w:tab w:val="center" w:pos="4677"/>
        <w:tab w:val="right" w:pos="9355"/>
      </w:tabs>
    </w:pPr>
  </w:style>
  <w:style w:type="character" w:customStyle="1" w:styleId="ab">
    <w:name w:val="Нижний колонтитул Знак"/>
    <w:basedOn w:val="a0"/>
    <w:link w:val="aa"/>
    <w:uiPriority w:val="99"/>
    <w:rsid w:val="007D3034"/>
    <w:rPr>
      <w:rFonts w:ascii="Times New Roman" w:eastAsia="Times New Roman" w:hAnsi="Times New Roman" w:cs="Times New Roman"/>
      <w:szCs w:val="20"/>
      <w:lang w:eastAsia="ru-RU"/>
    </w:rPr>
  </w:style>
  <w:style w:type="paragraph" w:styleId="ac">
    <w:name w:val="Balloon Text"/>
    <w:basedOn w:val="a"/>
    <w:link w:val="ad"/>
    <w:uiPriority w:val="99"/>
    <w:semiHidden/>
    <w:unhideWhenUsed/>
    <w:rsid w:val="000858C3"/>
    <w:rPr>
      <w:rFonts w:ascii="Tahoma" w:hAnsi="Tahoma" w:cs="Tahoma"/>
      <w:sz w:val="16"/>
      <w:szCs w:val="16"/>
    </w:rPr>
  </w:style>
  <w:style w:type="character" w:customStyle="1" w:styleId="ad">
    <w:name w:val="Текст выноски Знак"/>
    <w:basedOn w:val="a0"/>
    <w:link w:val="ac"/>
    <w:uiPriority w:val="99"/>
    <w:semiHidden/>
    <w:rsid w:val="000858C3"/>
    <w:rPr>
      <w:rFonts w:ascii="Tahoma" w:eastAsia="Times New Roman" w:hAnsi="Tahoma" w:cs="Tahoma"/>
      <w:sz w:val="16"/>
      <w:szCs w:val="16"/>
      <w:lang w:eastAsia="ru-RU"/>
    </w:rPr>
  </w:style>
  <w:style w:type="character" w:styleId="ae">
    <w:name w:val="Placeholder Text"/>
    <w:basedOn w:val="a0"/>
    <w:uiPriority w:val="99"/>
    <w:semiHidden/>
    <w:rsid w:val="00FB1CEB"/>
    <w:rPr>
      <w:color w:val="808080"/>
    </w:rPr>
  </w:style>
  <w:style w:type="character" w:customStyle="1" w:styleId="headtext">
    <w:name w:val="head text"/>
    <w:basedOn w:val="a0"/>
    <w:uiPriority w:val="1"/>
    <w:rsid w:val="00A66CE9"/>
    <w:rPr>
      <w:rFonts w:ascii="Times New Roman" w:hAnsi="Times New Roman"/>
      <w:b/>
      <w:i/>
      <w:sz w:val="22"/>
      <w:u w:val="single"/>
    </w:rPr>
  </w:style>
  <w:style w:type="character" w:customStyle="1" w:styleId="text">
    <w:name w:val="text"/>
    <w:basedOn w:val="a0"/>
    <w:uiPriority w:val="1"/>
    <w:rsid w:val="00A66CE9"/>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F877A5512740928E283437B86FC5CB"/>
        <w:category>
          <w:name w:val="Общие"/>
          <w:gallery w:val="placeholder"/>
        </w:category>
        <w:types>
          <w:type w:val="bbPlcHdr"/>
        </w:types>
        <w:behaviors>
          <w:behavior w:val="content"/>
        </w:behaviors>
        <w:guid w:val="{DD874AA1-A2EA-4086-BA74-A13893F82058}"/>
      </w:docPartPr>
      <w:docPartBody>
        <w:p w:rsidR="00AC6271" w:rsidRDefault="00FE10B0" w:rsidP="00FE10B0">
          <w:pPr>
            <w:pStyle w:val="B8F877A5512740928E283437B86FC5CB6"/>
          </w:pPr>
          <w:r w:rsidRPr="00A66CE9">
            <w:rPr>
              <w:rStyle w:val="a3"/>
              <w:rFonts w:eastAsiaTheme="minorHAnsi"/>
              <w:b/>
              <w:bCs/>
              <w:color w:val="FF0000"/>
              <w:u w:val="single"/>
            </w:rPr>
            <w:t>______</w:t>
          </w:r>
        </w:p>
      </w:docPartBody>
    </w:docPart>
    <w:docPart>
      <w:docPartPr>
        <w:name w:val="46DD43269F8A4AAB9CB54A6F67C34AC3"/>
        <w:category>
          <w:name w:val="Общие"/>
          <w:gallery w:val="placeholder"/>
        </w:category>
        <w:types>
          <w:type w:val="bbPlcHdr"/>
        </w:types>
        <w:behaviors>
          <w:behavior w:val="content"/>
        </w:behaviors>
        <w:guid w:val="{F93ADFD9-9324-4A7B-862D-48352EFAD3BE}"/>
      </w:docPartPr>
      <w:docPartBody>
        <w:p w:rsidR="00AC6271" w:rsidRDefault="00FE10B0" w:rsidP="00FE10B0">
          <w:pPr>
            <w:pStyle w:val="46DD43269F8A4AAB9CB54A6F67C34AC37"/>
          </w:pPr>
          <w:r w:rsidRPr="000C165B">
            <w:rPr>
              <w:rStyle w:val="a3"/>
              <w:rFonts w:eastAsiaTheme="minorHAnsi"/>
              <w:color w:val="FF0000"/>
              <w:u w:val="single"/>
            </w:rPr>
            <w:t>__</w:t>
          </w:r>
        </w:p>
      </w:docPartBody>
    </w:docPart>
    <w:docPart>
      <w:docPartPr>
        <w:name w:val="B09C51E479024A0C96951BC93C1EB6FA"/>
        <w:category>
          <w:name w:val="Общие"/>
          <w:gallery w:val="placeholder"/>
        </w:category>
        <w:types>
          <w:type w:val="bbPlcHdr"/>
        </w:types>
        <w:behaviors>
          <w:behavior w:val="content"/>
        </w:behaviors>
        <w:guid w:val="{34414E7F-C286-4E6E-ABDF-A7DE7984D946}"/>
      </w:docPartPr>
      <w:docPartBody>
        <w:p w:rsidR="00AC6271" w:rsidRDefault="00FE10B0" w:rsidP="00FE10B0">
          <w:pPr>
            <w:pStyle w:val="B09C51E479024A0C96951BC93C1EB6FA5"/>
          </w:pPr>
          <w:r w:rsidRPr="00A66CE9">
            <w:rPr>
              <w:rStyle w:val="a3"/>
              <w:rFonts w:eastAsiaTheme="minorHAnsi"/>
              <w:b/>
              <w:bCs/>
              <w:color w:val="FF0000"/>
              <w:u w:val="single"/>
            </w:rPr>
            <w:t>______</w:t>
          </w:r>
        </w:p>
      </w:docPartBody>
    </w:docPart>
    <w:docPart>
      <w:docPartPr>
        <w:name w:val="E31E657A772048C29538BA3BC60FC15A"/>
        <w:category>
          <w:name w:val="Общие"/>
          <w:gallery w:val="placeholder"/>
        </w:category>
        <w:types>
          <w:type w:val="bbPlcHdr"/>
        </w:types>
        <w:behaviors>
          <w:behavior w:val="content"/>
        </w:behaviors>
        <w:guid w:val="{37FB06BE-B076-4F00-B45B-07AF3B582061}"/>
      </w:docPartPr>
      <w:docPartBody>
        <w:p w:rsidR="00AC6271" w:rsidRDefault="00FE10B0" w:rsidP="00FE10B0">
          <w:pPr>
            <w:pStyle w:val="E31E657A772048C29538BA3BC60FC15A4"/>
          </w:pPr>
          <w:r w:rsidRPr="000C165B">
            <w:rPr>
              <w:rStyle w:val="a3"/>
              <w:rFonts w:eastAsiaTheme="minorHAnsi"/>
              <w:color w:val="FF0000"/>
              <w:u w:val="single"/>
            </w:rPr>
            <w:t>_</w:t>
          </w:r>
          <w:r w:rsidRPr="000C165B">
            <w:rPr>
              <w:rStyle w:val="a3"/>
              <w:rFonts w:eastAsiaTheme="minorHAnsi"/>
              <w:color w:val="FF0000"/>
              <w:u w:val="single"/>
              <w:lang w:val="en-US"/>
            </w:rPr>
            <w:t>_________</w:t>
          </w:r>
          <w:r w:rsidRPr="000C165B">
            <w:rPr>
              <w:rStyle w:val="a3"/>
              <w:rFonts w:eastAsiaTheme="minorHAnsi"/>
              <w:color w:val="FF0000"/>
              <w:u w:val="single"/>
            </w:rPr>
            <w:t>_</w:t>
          </w:r>
        </w:p>
      </w:docPartBody>
    </w:docPart>
    <w:docPart>
      <w:docPartPr>
        <w:name w:val="8E5A6806CD6346C09A77235F623A1590"/>
        <w:category>
          <w:name w:val="Общие"/>
          <w:gallery w:val="placeholder"/>
        </w:category>
        <w:types>
          <w:type w:val="bbPlcHdr"/>
        </w:types>
        <w:behaviors>
          <w:behavior w:val="content"/>
        </w:behaviors>
        <w:guid w:val="{71250D4C-B7C4-44B9-8F3F-B07C1B22EC81}"/>
      </w:docPartPr>
      <w:docPartBody>
        <w:p w:rsidR="00AC6271" w:rsidRDefault="00FE10B0" w:rsidP="00FE10B0">
          <w:pPr>
            <w:pStyle w:val="8E5A6806CD6346C09A77235F623A15904"/>
          </w:pPr>
          <w:r w:rsidRPr="000C165B">
            <w:rPr>
              <w:rStyle w:val="a3"/>
              <w:rFonts w:eastAsiaTheme="minorHAnsi"/>
              <w:color w:val="FF0000"/>
              <w:u w:val="single"/>
            </w:rPr>
            <w:t>_</w:t>
          </w:r>
          <w:r w:rsidRPr="000C165B">
            <w:rPr>
              <w:rStyle w:val="a3"/>
              <w:rFonts w:eastAsiaTheme="minorHAnsi"/>
              <w:color w:val="FF0000"/>
              <w:u w:val="single"/>
              <w:lang w:val="en-US"/>
            </w:rPr>
            <w:t>_________</w:t>
          </w:r>
          <w:r w:rsidRPr="000C165B">
            <w:rPr>
              <w:rStyle w:val="a3"/>
              <w:rFonts w:eastAsiaTheme="minorHAnsi"/>
              <w:color w:val="FF0000"/>
              <w:u w:val="single"/>
            </w:rPr>
            <w:t>_</w:t>
          </w:r>
        </w:p>
      </w:docPartBody>
    </w:docPart>
    <w:docPart>
      <w:docPartPr>
        <w:name w:val="B7EB9B2E42DD451892D1A56FCC57C473"/>
        <w:category>
          <w:name w:val="Общие"/>
          <w:gallery w:val="placeholder"/>
        </w:category>
        <w:types>
          <w:type w:val="bbPlcHdr"/>
        </w:types>
        <w:behaviors>
          <w:behavior w:val="content"/>
        </w:behaviors>
        <w:guid w:val="{25D0143D-1F36-405A-8458-003659AC0DEB}"/>
      </w:docPartPr>
      <w:docPartBody>
        <w:p w:rsidR="00AC6271" w:rsidRDefault="00FE10B0" w:rsidP="00FE10B0">
          <w:pPr>
            <w:pStyle w:val="B7EB9B2E42DD451892D1A56FCC57C4733"/>
          </w:pPr>
          <w:r w:rsidRPr="000C165B">
            <w:rPr>
              <w:rStyle w:val="a3"/>
              <w:rFonts w:eastAsiaTheme="minorHAnsi"/>
              <w:b/>
              <w:bCs/>
              <w:color w:val="FF0000"/>
              <w:u w:val="single"/>
            </w:rPr>
            <w:t>___________</w:t>
          </w:r>
        </w:p>
      </w:docPartBody>
    </w:docPart>
    <w:docPart>
      <w:docPartPr>
        <w:name w:val="46C0876A0CA84221B3DCCE2258919675"/>
        <w:category>
          <w:name w:val="Общие"/>
          <w:gallery w:val="placeholder"/>
        </w:category>
        <w:types>
          <w:type w:val="bbPlcHdr"/>
        </w:types>
        <w:behaviors>
          <w:behavior w:val="content"/>
        </w:behaviors>
        <w:guid w:val="{495DB22A-4E9B-45CD-9543-EBC0B3823A02}"/>
      </w:docPartPr>
      <w:docPartBody>
        <w:p w:rsidR="00AC6271" w:rsidRDefault="00FE10B0" w:rsidP="00FE10B0">
          <w:pPr>
            <w:pStyle w:val="46C0876A0CA84221B3DCCE22589196753"/>
          </w:pPr>
          <w:r w:rsidRPr="000C165B">
            <w:rPr>
              <w:rStyle w:val="a3"/>
              <w:rFonts w:eastAsiaTheme="minorHAnsi"/>
              <w:b/>
              <w:bCs/>
              <w:color w:val="FF0000"/>
              <w:u w:val="single"/>
            </w:rPr>
            <w:t>________________________</w:t>
          </w:r>
        </w:p>
      </w:docPartBody>
    </w:docPart>
    <w:docPart>
      <w:docPartPr>
        <w:name w:val="95C7011EB30E4366A48C7714C9285C39"/>
        <w:category>
          <w:name w:val="Общие"/>
          <w:gallery w:val="placeholder"/>
        </w:category>
        <w:types>
          <w:type w:val="bbPlcHdr"/>
        </w:types>
        <w:behaviors>
          <w:behavior w:val="content"/>
        </w:behaviors>
        <w:guid w:val="{FC19BD9F-E495-426A-B7E1-A3C083BEFF30}"/>
      </w:docPartPr>
      <w:docPartBody>
        <w:p w:rsidR="00AC6271" w:rsidRDefault="00FE10B0" w:rsidP="00FE10B0">
          <w:pPr>
            <w:pStyle w:val="95C7011EB30E4366A48C7714C9285C393"/>
          </w:pPr>
          <w:r w:rsidRPr="000C165B">
            <w:rPr>
              <w:rStyle w:val="a3"/>
              <w:rFonts w:eastAsiaTheme="minorHAnsi"/>
              <w:b/>
              <w:bCs/>
              <w:color w:val="FF0000"/>
              <w:u w:val="single"/>
              <w:lang w:val="en-US"/>
            </w:rPr>
            <w:t>___________</w:t>
          </w:r>
        </w:p>
      </w:docPartBody>
    </w:docPart>
    <w:docPart>
      <w:docPartPr>
        <w:name w:val="1B85863BA3FA486D813D0FD86D2C5AC4"/>
        <w:category>
          <w:name w:val="Общие"/>
          <w:gallery w:val="placeholder"/>
        </w:category>
        <w:types>
          <w:type w:val="bbPlcHdr"/>
        </w:types>
        <w:behaviors>
          <w:behavior w:val="content"/>
        </w:behaviors>
        <w:guid w:val="{2AE54F5D-032B-4401-ADAE-B97D07B1CCE1}"/>
      </w:docPartPr>
      <w:docPartBody>
        <w:p w:rsidR="00AC6271" w:rsidRDefault="00FE10B0" w:rsidP="00FE10B0">
          <w:pPr>
            <w:pStyle w:val="1B85863BA3FA486D813D0FD86D2C5AC43"/>
          </w:pPr>
          <w:r w:rsidRPr="000C165B">
            <w:rPr>
              <w:rStyle w:val="a3"/>
              <w:rFonts w:eastAsiaTheme="minorHAnsi"/>
              <w:b/>
              <w:bCs/>
              <w:i/>
              <w:iCs/>
              <w:color w:val="FF0000"/>
              <w:u w:val="single"/>
            </w:rPr>
            <w:t>_______________</w:t>
          </w:r>
        </w:p>
      </w:docPartBody>
    </w:docPart>
    <w:docPart>
      <w:docPartPr>
        <w:name w:val="C9904A2A3C0C4A8D8D51A3C987E8A58F"/>
        <w:category>
          <w:name w:val="Общие"/>
          <w:gallery w:val="placeholder"/>
        </w:category>
        <w:types>
          <w:type w:val="bbPlcHdr"/>
        </w:types>
        <w:behaviors>
          <w:behavior w:val="content"/>
        </w:behaviors>
        <w:guid w:val="{3AA7CB92-2EC3-4B66-9096-BB0619E1DA7F}"/>
      </w:docPartPr>
      <w:docPartBody>
        <w:p w:rsidR="00AC6271" w:rsidRDefault="00FE10B0" w:rsidP="00FE10B0">
          <w:pPr>
            <w:pStyle w:val="C9904A2A3C0C4A8D8D51A3C987E8A58F3"/>
          </w:pPr>
          <w:r w:rsidRPr="000C165B">
            <w:rPr>
              <w:rStyle w:val="a3"/>
              <w:rFonts w:eastAsiaTheme="minorHAnsi"/>
              <w:b/>
              <w:bCs/>
              <w:color w:val="FF0000"/>
              <w:u w:val="single"/>
              <w:lang w:val="en-US"/>
            </w:rPr>
            <w:t>________</w:t>
          </w:r>
          <w:r>
            <w:rPr>
              <w:rStyle w:val="a3"/>
              <w:rFonts w:eastAsiaTheme="minorHAnsi"/>
              <w:b/>
              <w:bCs/>
              <w:color w:val="FF0000"/>
              <w:u w:val="single"/>
              <w:lang w:val="en-US"/>
            </w:rPr>
            <w:t>_____</w:t>
          </w:r>
          <w:r w:rsidRPr="000C165B">
            <w:rPr>
              <w:rStyle w:val="a3"/>
              <w:rFonts w:eastAsiaTheme="minorHAnsi"/>
              <w:b/>
              <w:bCs/>
              <w:color w:val="FF0000"/>
              <w:u w:val="single"/>
              <w:lang w:val="en-US"/>
            </w:rPr>
            <w:t>___</w:t>
          </w:r>
        </w:p>
      </w:docPartBody>
    </w:docPart>
    <w:docPart>
      <w:docPartPr>
        <w:name w:val="86318B69787E47A986C5F1B6A68FD2F1"/>
        <w:category>
          <w:name w:val="Общие"/>
          <w:gallery w:val="placeholder"/>
        </w:category>
        <w:types>
          <w:type w:val="bbPlcHdr"/>
        </w:types>
        <w:behaviors>
          <w:behavior w:val="content"/>
        </w:behaviors>
        <w:guid w:val="{2FFED68F-480B-43A9-9E1C-636447EDA455}"/>
      </w:docPartPr>
      <w:docPartBody>
        <w:p w:rsidR="00AC6271" w:rsidRDefault="00FE10B0" w:rsidP="00FE10B0">
          <w:pPr>
            <w:pStyle w:val="86318B69787E47A986C5F1B6A68FD2F13"/>
          </w:pPr>
          <w:r w:rsidRPr="000C165B">
            <w:rPr>
              <w:rStyle w:val="a3"/>
              <w:rFonts w:eastAsiaTheme="minorHAnsi"/>
              <w:b/>
              <w:bCs/>
              <w:color w:val="FF0000"/>
              <w:u w:val="single"/>
            </w:rPr>
            <w:t>___________</w:t>
          </w:r>
        </w:p>
      </w:docPartBody>
    </w:docPart>
    <w:docPart>
      <w:docPartPr>
        <w:name w:val="703CF3E097734D1CAB5608FA19B173C0"/>
        <w:category>
          <w:name w:val="Общие"/>
          <w:gallery w:val="placeholder"/>
        </w:category>
        <w:types>
          <w:type w:val="bbPlcHdr"/>
        </w:types>
        <w:behaviors>
          <w:behavior w:val="content"/>
        </w:behaviors>
        <w:guid w:val="{160CB676-25B4-406B-8985-414453FFB65E}"/>
      </w:docPartPr>
      <w:docPartBody>
        <w:p w:rsidR="00AC6271" w:rsidRDefault="00FE10B0" w:rsidP="00FE10B0">
          <w:pPr>
            <w:pStyle w:val="703CF3E097734D1CAB5608FA19B173C03"/>
          </w:pPr>
          <w:r w:rsidRPr="000C165B">
            <w:rPr>
              <w:rStyle w:val="a3"/>
              <w:rFonts w:eastAsiaTheme="minorHAnsi"/>
              <w:b/>
              <w:bCs/>
              <w:color w:val="FF0000"/>
              <w:u w:val="single"/>
              <w:lang w:val="en-US"/>
            </w:rPr>
            <w:t>___________</w:t>
          </w:r>
        </w:p>
      </w:docPartBody>
    </w:docPart>
    <w:docPart>
      <w:docPartPr>
        <w:name w:val="3EE71DF70BCC4820A8728E5E223BE6E3"/>
        <w:category>
          <w:name w:val="Общие"/>
          <w:gallery w:val="placeholder"/>
        </w:category>
        <w:types>
          <w:type w:val="bbPlcHdr"/>
        </w:types>
        <w:behaviors>
          <w:behavior w:val="content"/>
        </w:behaviors>
        <w:guid w:val="{9D7B4BB2-E196-4A3A-904E-434C4F6749DA}"/>
      </w:docPartPr>
      <w:docPartBody>
        <w:p w:rsidR="00AC6271" w:rsidRDefault="00FE10B0" w:rsidP="00FE10B0">
          <w:pPr>
            <w:pStyle w:val="3EE71DF70BCC4820A8728E5E223BE6E32"/>
          </w:pPr>
          <w:r w:rsidRPr="000C165B">
            <w:rPr>
              <w:rStyle w:val="a3"/>
              <w:rFonts w:eastAsiaTheme="minorHAnsi"/>
              <w:color w:val="FF0000"/>
              <w:u w:val="single"/>
              <w:lang w:val="en-US"/>
            </w:rPr>
            <w:t>________________________</w:t>
          </w:r>
        </w:p>
      </w:docPartBody>
    </w:docPart>
    <w:docPart>
      <w:docPartPr>
        <w:name w:val="4206676D90FE4186B812BFDACF97A3C8"/>
        <w:category>
          <w:name w:val="Общие"/>
          <w:gallery w:val="placeholder"/>
        </w:category>
        <w:types>
          <w:type w:val="bbPlcHdr"/>
        </w:types>
        <w:behaviors>
          <w:behavior w:val="content"/>
        </w:behaviors>
        <w:guid w:val="{0AD03076-1338-4A16-97B6-CC467008226C}"/>
      </w:docPartPr>
      <w:docPartBody>
        <w:p w:rsidR="00AC6271" w:rsidRDefault="00FE10B0" w:rsidP="00FE10B0">
          <w:pPr>
            <w:pStyle w:val="4206676D90FE4186B812BFDACF97A3C81"/>
          </w:pPr>
          <w:r w:rsidRPr="000C165B">
            <w:rPr>
              <w:rStyle w:val="a3"/>
              <w:rFonts w:eastAsiaTheme="minorHAnsi"/>
              <w:color w:val="FF0000"/>
              <w:u w:val="single"/>
            </w:rPr>
            <w:t>__</w:t>
          </w:r>
        </w:p>
      </w:docPartBody>
    </w:docPart>
    <w:docPart>
      <w:docPartPr>
        <w:name w:val="16A5BEDE3B998649AA483F4B0EB5DFE5"/>
        <w:category>
          <w:name w:val="Общие"/>
          <w:gallery w:val="placeholder"/>
        </w:category>
        <w:types>
          <w:type w:val="bbPlcHdr"/>
        </w:types>
        <w:behaviors>
          <w:behavior w:val="content"/>
        </w:behaviors>
        <w:guid w:val="{19E5FE31-B261-C049-9114-279FAC66F512}"/>
      </w:docPartPr>
      <w:docPartBody>
        <w:p w:rsidR="00B45AC6" w:rsidRDefault="00A61EE0" w:rsidP="00A61EE0">
          <w:pPr>
            <w:pStyle w:val="16A5BEDE3B998649AA483F4B0EB5DFE5"/>
          </w:pPr>
          <w:r w:rsidRPr="000C165B">
            <w:rPr>
              <w:rStyle w:val="a3"/>
              <w:rFonts w:eastAsiaTheme="minorHAnsi"/>
              <w:b/>
              <w:bCs/>
              <w:color w:val="FF0000"/>
              <w:u w:val="single"/>
            </w:rPr>
            <w:t>___________</w:t>
          </w:r>
        </w:p>
      </w:docPartBody>
    </w:docPart>
    <w:docPart>
      <w:docPartPr>
        <w:name w:val="51EF2B6AC4DD7A4191E5D8B6B5600A4E"/>
        <w:category>
          <w:name w:val="Общие"/>
          <w:gallery w:val="placeholder"/>
        </w:category>
        <w:types>
          <w:type w:val="bbPlcHdr"/>
        </w:types>
        <w:behaviors>
          <w:behavior w:val="content"/>
        </w:behaviors>
        <w:guid w:val="{D4D24FED-3D9A-B345-8A47-32D39B2F0A8C}"/>
      </w:docPartPr>
      <w:docPartBody>
        <w:p w:rsidR="00B45AC6" w:rsidRDefault="00A61EE0" w:rsidP="00A61EE0">
          <w:pPr>
            <w:pStyle w:val="51EF2B6AC4DD7A4191E5D8B6B5600A4E"/>
          </w:pPr>
          <w:r w:rsidRPr="000C165B">
            <w:rPr>
              <w:rStyle w:val="a3"/>
              <w:rFonts w:eastAsiaTheme="minorHAnsi"/>
              <w:b/>
              <w:bCs/>
              <w:color w:val="FF0000"/>
              <w:u w:val="single"/>
            </w:rPr>
            <w:t>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F8"/>
    <w:rsid w:val="00132B2B"/>
    <w:rsid w:val="002735E9"/>
    <w:rsid w:val="00281649"/>
    <w:rsid w:val="002E2EEB"/>
    <w:rsid w:val="0030509F"/>
    <w:rsid w:val="00324033"/>
    <w:rsid w:val="003B7BBF"/>
    <w:rsid w:val="004C15DE"/>
    <w:rsid w:val="004E0EDF"/>
    <w:rsid w:val="0052613D"/>
    <w:rsid w:val="00593F37"/>
    <w:rsid w:val="005C779B"/>
    <w:rsid w:val="006008D0"/>
    <w:rsid w:val="006455BE"/>
    <w:rsid w:val="006E6D31"/>
    <w:rsid w:val="007078F7"/>
    <w:rsid w:val="008D3A32"/>
    <w:rsid w:val="009933FA"/>
    <w:rsid w:val="009E4AC1"/>
    <w:rsid w:val="00A61E3D"/>
    <w:rsid w:val="00A61EE0"/>
    <w:rsid w:val="00AB0583"/>
    <w:rsid w:val="00AC6271"/>
    <w:rsid w:val="00AD51F8"/>
    <w:rsid w:val="00B07EE8"/>
    <w:rsid w:val="00B45AC6"/>
    <w:rsid w:val="00BF1DC9"/>
    <w:rsid w:val="00D621A6"/>
    <w:rsid w:val="00DD5260"/>
    <w:rsid w:val="00E703BB"/>
    <w:rsid w:val="00E87565"/>
    <w:rsid w:val="00F47228"/>
    <w:rsid w:val="00FD20D4"/>
    <w:rsid w:val="00FE1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61EE0"/>
    <w:rPr>
      <w:color w:val="808080"/>
    </w:rPr>
  </w:style>
  <w:style w:type="paragraph" w:customStyle="1" w:styleId="46F9E6FF4F3EBE4392196561CCB850EC">
    <w:name w:val="46F9E6FF4F3EBE4392196561CCB850EC"/>
    <w:rsid w:val="00AD51F8"/>
  </w:style>
  <w:style w:type="paragraph" w:customStyle="1" w:styleId="92860F21074FC4498F6D946825E385CA">
    <w:name w:val="92860F21074FC4498F6D946825E385CA"/>
    <w:rsid w:val="00AD51F8"/>
  </w:style>
  <w:style w:type="paragraph" w:customStyle="1" w:styleId="5FE1735EA76E1A458EEEF9726B279CCA">
    <w:name w:val="5FE1735EA76E1A458EEEF9726B279CCA"/>
    <w:rsid w:val="00AD51F8"/>
  </w:style>
  <w:style w:type="paragraph" w:customStyle="1" w:styleId="104E4B67E26422479FCBF8420536B1AE">
    <w:name w:val="104E4B67E26422479FCBF8420536B1AE"/>
    <w:rsid w:val="00AD51F8"/>
  </w:style>
  <w:style w:type="paragraph" w:customStyle="1" w:styleId="622C0BB7FD0302408514D83489A0EF97">
    <w:name w:val="622C0BB7FD0302408514D83489A0EF97"/>
    <w:rsid w:val="00AD51F8"/>
  </w:style>
  <w:style w:type="paragraph" w:customStyle="1" w:styleId="1ACB111C55C5EC4FA80D5293CF8E5A24">
    <w:name w:val="1ACB111C55C5EC4FA80D5293CF8E5A24"/>
    <w:rsid w:val="00AD51F8"/>
  </w:style>
  <w:style w:type="paragraph" w:customStyle="1" w:styleId="B6F6D282E2A97048AB0467388835A1B7">
    <w:name w:val="B6F6D282E2A97048AB0467388835A1B7"/>
    <w:rsid w:val="00AD51F8"/>
  </w:style>
  <w:style w:type="paragraph" w:customStyle="1" w:styleId="7B45479B2EE76049B6B6EF623002455B">
    <w:name w:val="7B45479B2EE76049B6B6EF623002455B"/>
    <w:rsid w:val="00AD51F8"/>
  </w:style>
  <w:style w:type="paragraph" w:customStyle="1" w:styleId="62D067141538D34AB470589A11AA608D">
    <w:name w:val="62D067141538D34AB470589A11AA608D"/>
    <w:rsid w:val="00AD51F8"/>
  </w:style>
  <w:style w:type="paragraph" w:customStyle="1" w:styleId="D2109BC5AF309E419DD94B2C049B79FD">
    <w:name w:val="D2109BC5AF309E419DD94B2C049B79FD"/>
    <w:rsid w:val="00AD51F8"/>
  </w:style>
  <w:style w:type="paragraph" w:customStyle="1" w:styleId="CC4C2DCE41E45F4D9F82FF30A148878B">
    <w:name w:val="CC4C2DCE41E45F4D9F82FF30A148878B"/>
    <w:rsid w:val="00AD51F8"/>
  </w:style>
  <w:style w:type="paragraph" w:customStyle="1" w:styleId="E4228426E7DD094A9F4FC6E145A9F206">
    <w:name w:val="E4228426E7DD094A9F4FC6E145A9F206"/>
    <w:rsid w:val="00AD51F8"/>
  </w:style>
  <w:style w:type="paragraph" w:customStyle="1" w:styleId="F6AE4AA896D1434D92BF0E5FE724D50D">
    <w:name w:val="F6AE4AA896D1434D92BF0E5FE724D50D"/>
    <w:rsid w:val="00AD51F8"/>
  </w:style>
  <w:style w:type="paragraph" w:customStyle="1" w:styleId="750CC9159750C2459F48F3409D3A56B4">
    <w:name w:val="750CC9159750C2459F48F3409D3A56B4"/>
    <w:rsid w:val="00AD51F8"/>
  </w:style>
  <w:style w:type="paragraph" w:customStyle="1" w:styleId="07664B5ABBF8BF4296F6C895799E56A4">
    <w:name w:val="07664B5ABBF8BF4296F6C895799E56A4"/>
    <w:rsid w:val="00AD51F8"/>
  </w:style>
  <w:style w:type="paragraph" w:customStyle="1" w:styleId="667ACD21303D8549B8A8387B0F192F2A">
    <w:name w:val="667ACD21303D8549B8A8387B0F192F2A"/>
    <w:rsid w:val="00AD51F8"/>
  </w:style>
  <w:style w:type="paragraph" w:customStyle="1" w:styleId="B6A42F6599374BF2B4712616FDB35646">
    <w:name w:val="B6A42F6599374BF2B4712616FDB35646"/>
    <w:rsid w:val="0052613D"/>
    <w:pPr>
      <w:spacing w:after="200" w:line="276" w:lineRule="auto"/>
    </w:pPr>
    <w:rPr>
      <w:sz w:val="22"/>
      <w:szCs w:val="22"/>
      <w:lang w:val="uk-UA" w:eastAsia="uk-UA"/>
    </w:rPr>
  </w:style>
  <w:style w:type="paragraph" w:customStyle="1" w:styleId="64E2AB5253F8994EA59AE4DA8051E357">
    <w:name w:val="64E2AB5253F8994EA59AE4DA8051E357"/>
    <w:rsid w:val="009E4AC1"/>
  </w:style>
  <w:style w:type="paragraph" w:customStyle="1" w:styleId="CA0573A1A24364409CCC20ADBB3763A0">
    <w:name w:val="CA0573A1A24364409CCC20ADBB3763A0"/>
    <w:rsid w:val="009E4AC1"/>
  </w:style>
  <w:style w:type="paragraph" w:customStyle="1" w:styleId="E5C0EBC00D673E4CBEF13FA1A714B81C">
    <w:name w:val="E5C0EBC00D673E4CBEF13FA1A714B81C"/>
    <w:rsid w:val="009E4AC1"/>
  </w:style>
  <w:style w:type="paragraph" w:customStyle="1" w:styleId="3216EC8526F2464B8E4FCB7F2759899B">
    <w:name w:val="3216EC8526F2464B8E4FCB7F2759899B"/>
    <w:rsid w:val="009E4AC1"/>
  </w:style>
  <w:style w:type="paragraph" w:customStyle="1" w:styleId="91A352C0EA083043BD1FA5275363D868">
    <w:name w:val="91A352C0EA083043BD1FA5275363D868"/>
    <w:rsid w:val="009E4AC1"/>
  </w:style>
  <w:style w:type="paragraph" w:customStyle="1" w:styleId="B7BA3E76A288CA4792E248E56DF8D63E">
    <w:name w:val="B7BA3E76A288CA4792E248E56DF8D63E"/>
    <w:rsid w:val="00E87565"/>
  </w:style>
  <w:style w:type="paragraph" w:customStyle="1" w:styleId="622A48C411D2F34A852BCE39189809D3">
    <w:name w:val="622A48C411D2F34A852BCE39189809D3"/>
    <w:rsid w:val="00E87565"/>
  </w:style>
  <w:style w:type="paragraph" w:customStyle="1" w:styleId="E950DD3263DEAB409AE9A44EA5AA0627">
    <w:name w:val="E950DD3263DEAB409AE9A44EA5AA0627"/>
    <w:rsid w:val="00BF1DC9"/>
  </w:style>
  <w:style w:type="paragraph" w:customStyle="1" w:styleId="C8B379792D46914997EC65106B739269">
    <w:name w:val="C8B379792D46914997EC65106B739269"/>
    <w:rsid w:val="00BF1DC9"/>
  </w:style>
  <w:style w:type="paragraph" w:customStyle="1" w:styleId="08413020F379C147B6A6FB121024B369">
    <w:name w:val="08413020F379C147B6A6FB121024B369"/>
    <w:rsid w:val="00BF1DC9"/>
  </w:style>
  <w:style w:type="paragraph" w:customStyle="1" w:styleId="22C4903EB75ECE47BAAE8AA82E3B1ED7">
    <w:name w:val="22C4903EB75ECE47BAAE8AA82E3B1ED7"/>
    <w:rsid w:val="00BF1DC9"/>
  </w:style>
  <w:style w:type="paragraph" w:customStyle="1" w:styleId="A1F7262483B1574CADD7E724A2984174">
    <w:name w:val="A1F7262483B1574CADD7E724A2984174"/>
    <w:rsid w:val="00BF1DC9"/>
  </w:style>
  <w:style w:type="paragraph" w:customStyle="1" w:styleId="CF694345425E1947912CBF02F96A81F7">
    <w:name w:val="CF694345425E1947912CBF02F96A81F7"/>
    <w:rsid w:val="00BF1DC9"/>
  </w:style>
  <w:style w:type="paragraph" w:customStyle="1" w:styleId="AB05A2E5B730F54092A66B255B0D91FD">
    <w:name w:val="AB05A2E5B730F54092A66B255B0D91FD"/>
    <w:rsid w:val="00BF1DC9"/>
  </w:style>
  <w:style w:type="paragraph" w:customStyle="1" w:styleId="6E402C19338F514DB057DA2F5EE6F21B">
    <w:name w:val="6E402C19338F514DB057DA2F5EE6F21B"/>
    <w:rsid w:val="00BF1DC9"/>
  </w:style>
  <w:style w:type="paragraph" w:customStyle="1" w:styleId="126338FEAA96394F9BF1D714FE3F79DA">
    <w:name w:val="126338FEAA96394F9BF1D714FE3F79DA"/>
    <w:rsid w:val="00BF1DC9"/>
  </w:style>
  <w:style w:type="paragraph" w:customStyle="1" w:styleId="27B1877191F94C4E9FAEAE35B1285E20">
    <w:name w:val="27B1877191F94C4E9FAEAE35B1285E20"/>
    <w:rsid w:val="00BF1DC9"/>
  </w:style>
  <w:style w:type="paragraph" w:customStyle="1" w:styleId="29FFDAA1FCA1D947AA28CB1028D0C525">
    <w:name w:val="29FFDAA1FCA1D947AA28CB1028D0C525"/>
    <w:rsid w:val="00BF1DC9"/>
  </w:style>
  <w:style w:type="paragraph" w:customStyle="1" w:styleId="95E10926235F4D42BD8F3900A2BF1BF1">
    <w:name w:val="95E10926235F4D42BD8F3900A2BF1BF1"/>
    <w:rsid w:val="00BF1DC9"/>
  </w:style>
  <w:style w:type="paragraph" w:customStyle="1" w:styleId="5DBEBC8F93BEBF45A71413E8B845C634">
    <w:name w:val="5DBEBC8F93BEBF45A71413E8B845C634"/>
    <w:rsid w:val="00BF1DC9"/>
  </w:style>
  <w:style w:type="paragraph" w:customStyle="1" w:styleId="860D046F20FCDD4D874377B1FBF396CD">
    <w:name w:val="860D046F20FCDD4D874377B1FBF396CD"/>
    <w:rsid w:val="00BF1DC9"/>
  </w:style>
  <w:style w:type="paragraph" w:customStyle="1" w:styleId="C3235909BDB4B845B777DBC2FE4CCF96">
    <w:name w:val="C3235909BDB4B845B777DBC2FE4CCF96"/>
    <w:rsid w:val="00BF1DC9"/>
  </w:style>
  <w:style w:type="paragraph" w:customStyle="1" w:styleId="B3F43D76A70A7C4E9758635F9865D93B">
    <w:name w:val="B3F43D76A70A7C4E9758635F9865D93B"/>
    <w:rsid w:val="00BF1DC9"/>
  </w:style>
  <w:style w:type="paragraph" w:customStyle="1" w:styleId="2588D7447125EB4D916D2B3D1FD81C9C">
    <w:name w:val="2588D7447125EB4D916D2B3D1FD81C9C"/>
    <w:rsid w:val="00BF1DC9"/>
  </w:style>
  <w:style w:type="paragraph" w:customStyle="1" w:styleId="696D349C720A644C972727CF18F4CEEF">
    <w:name w:val="696D349C720A644C972727CF18F4CEEF"/>
    <w:rsid w:val="00BF1DC9"/>
  </w:style>
  <w:style w:type="paragraph" w:customStyle="1" w:styleId="D8E682E7AA2E3749B12AFEBD38B22414">
    <w:name w:val="D8E682E7AA2E3749B12AFEBD38B22414"/>
    <w:rsid w:val="00BF1DC9"/>
  </w:style>
  <w:style w:type="paragraph" w:customStyle="1" w:styleId="4B0F241AD3F25941A92146549C1AAFB1">
    <w:name w:val="4B0F241AD3F25941A92146549C1AAFB1"/>
    <w:rsid w:val="00BF1DC9"/>
  </w:style>
  <w:style w:type="paragraph" w:customStyle="1" w:styleId="B12B711CA5C0924986E49D02A9F31070">
    <w:name w:val="B12B711CA5C0924986E49D02A9F31070"/>
    <w:rsid w:val="00BF1DC9"/>
  </w:style>
  <w:style w:type="paragraph" w:customStyle="1" w:styleId="CC4CB11DF42DEF468C0AFCBCD08EAEF4">
    <w:name w:val="CC4CB11DF42DEF468C0AFCBCD08EAEF4"/>
    <w:rsid w:val="00BF1DC9"/>
  </w:style>
  <w:style w:type="paragraph" w:customStyle="1" w:styleId="4BB2535072CA6B4C88B455FA45661600">
    <w:name w:val="4BB2535072CA6B4C88B455FA45661600"/>
    <w:rsid w:val="00BF1DC9"/>
  </w:style>
  <w:style w:type="paragraph" w:customStyle="1" w:styleId="2F748B90C7D87D44A53E25CBF23C5A57">
    <w:name w:val="2F748B90C7D87D44A53E25CBF23C5A57"/>
    <w:rsid w:val="00BF1DC9"/>
  </w:style>
  <w:style w:type="paragraph" w:customStyle="1" w:styleId="DEBDA953B3F2ED47831D680EB96552FC">
    <w:name w:val="DEBDA953B3F2ED47831D680EB96552FC"/>
    <w:rsid w:val="00BF1DC9"/>
  </w:style>
  <w:style w:type="paragraph" w:customStyle="1" w:styleId="7796AAFC744493458BC59AB6B4578EF8">
    <w:name w:val="7796AAFC744493458BC59AB6B4578EF8"/>
    <w:rsid w:val="00AB0583"/>
  </w:style>
  <w:style w:type="paragraph" w:customStyle="1" w:styleId="219F84278AC2E64CB97F1874BFA73669">
    <w:name w:val="219F84278AC2E64CB97F1874BFA73669"/>
    <w:rsid w:val="00AB0583"/>
  </w:style>
  <w:style w:type="paragraph" w:customStyle="1" w:styleId="4865049E5374E74FBF6552A51930D423">
    <w:name w:val="4865049E5374E74FBF6552A51930D423"/>
    <w:rsid w:val="00AB0583"/>
  </w:style>
  <w:style w:type="paragraph" w:customStyle="1" w:styleId="B37BD33542B501439F61F7C591587A9B">
    <w:name w:val="B37BD33542B501439F61F7C591587A9B"/>
    <w:rsid w:val="00AB0583"/>
  </w:style>
  <w:style w:type="paragraph" w:customStyle="1" w:styleId="7A378CA7B612FF47A25011DB18122F8A">
    <w:name w:val="7A378CA7B612FF47A25011DB18122F8A"/>
    <w:rsid w:val="00AB0583"/>
  </w:style>
  <w:style w:type="paragraph" w:customStyle="1" w:styleId="6CDC2556457DF843A87ED80AE582C564">
    <w:name w:val="6CDC2556457DF843A87ED80AE582C564"/>
    <w:rsid w:val="00AB0583"/>
  </w:style>
  <w:style w:type="paragraph" w:customStyle="1" w:styleId="A850977D9C20B24898F21D22E9FFF451">
    <w:name w:val="A850977D9C20B24898F21D22E9FFF451"/>
    <w:rsid w:val="00AB0583"/>
  </w:style>
  <w:style w:type="paragraph" w:customStyle="1" w:styleId="A25D6FCE9E99A04D93A79BCF612DA448">
    <w:name w:val="A25D6FCE9E99A04D93A79BCF612DA448"/>
    <w:rsid w:val="00AB0583"/>
  </w:style>
  <w:style w:type="paragraph" w:customStyle="1" w:styleId="5BC9DEB2F7885840B2598B1172FBE454">
    <w:name w:val="5BC9DEB2F7885840B2598B1172FBE454"/>
    <w:rsid w:val="00AB0583"/>
  </w:style>
  <w:style w:type="paragraph" w:customStyle="1" w:styleId="892443B2AC21104CBF997CEC16A13CD6">
    <w:name w:val="892443B2AC21104CBF997CEC16A13CD6"/>
    <w:rsid w:val="00AB0583"/>
  </w:style>
  <w:style w:type="paragraph" w:customStyle="1" w:styleId="00BB05108C5A5A4387A264BA0CE14E69">
    <w:name w:val="00BB05108C5A5A4387A264BA0CE14E69"/>
    <w:rsid w:val="00AB0583"/>
  </w:style>
  <w:style w:type="paragraph" w:customStyle="1" w:styleId="B8F877A5512740928E283437B86FC5CB">
    <w:name w:val="B8F877A5512740928E283437B86FC5CB"/>
    <w:rsid w:val="00FE10B0"/>
    <w:rPr>
      <w:rFonts w:ascii="Times New Roman" w:eastAsia="Times New Roman" w:hAnsi="Times New Roman" w:cs="Times New Roman"/>
      <w:szCs w:val="20"/>
      <w:lang w:val="ru-RU" w:eastAsia="ru-RU"/>
    </w:rPr>
  </w:style>
  <w:style w:type="paragraph" w:customStyle="1" w:styleId="46DD43269F8A4AAB9CB54A6F67C34AC3">
    <w:name w:val="46DD43269F8A4AAB9CB54A6F67C34AC3"/>
    <w:rsid w:val="00FE10B0"/>
    <w:rPr>
      <w:rFonts w:ascii="Times New Roman" w:eastAsia="Times New Roman" w:hAnsi="Times New Roman" w:cs="Times New Roman"/>
      <w:szCs w:val="20"/>
      <w:lang w:val="ru-RU" w:eastAsia="ru-RU"/>
    </w:rPr>
  </w:style>
  <w:style w:type="paragraph" w:customStyle="1" w:styleId="C034E76E839F4B89A288A12B4927068E">
    <w:name w:val="C034E76E839F4B89A288A12B4927068E"/>
    <w:rsid w:val="00FE10B0"/>
    <w:rPr>
      <w:rFonts w:ascii="Times New Roman" w:eastAsia="Times New Roman" w:hAnsi="Times New Roman" w:cs="Times New Roman"/>
      <w:szCs w:val="20"/>
      <w:lang w:val="ru-RU" w:eastAsia="ru-RU"/>
    </w:rPr>
  </w:style>
  <w:style w:type="paragraph" w:customStyle="1" w:styleId="CA0A189122B9489B9875A29ADD177B1B">
    <w:name w:val="CA0A189122B9489B9875A29ADD177B1B"/>
    <w:rsid w:val="00FE10B0"/>
    <w:rPr>
      <w:rFonts w:ascii="Times New Roman" w:eastAsia="Times New Roman" w:hAnsi="Times New Roman" w:cs="Times New Roman"/>
      <w:szCs w:val="20"/>
      <w:lang w:val="ru-RU" w:eastAsia="ru-RU"/>
    </w:rPr>
  </w:style>
  <w:style w:type="paragraph" w:customStyle="1" w:styleId="E7FFE8805AD74524BC2A05AD90CC181B">
    <w:name w:val="E7FFE8805AD74524BC2A05AD90CC181B"/>
    <w:rsid w:val="00FE10B0"/>
    <w:rPr>
      <w:rFonts w:ascii="Times New Roman" w:eastAsia="Times New Roman" w:hAnsi="Times New Roman" w:cs="Times New Roman"/>
      <w:szCs w:val="20"/>
      <w:lang w:val="ru-RU" w:eastAsia="ru-RU"/>
    </w:rPr>
  </w:style>
  <w:style w:type="paragraph" w:customStyle="1" w:styleId="804ACAF916EB4A74AD37B902310B438D">
    <w:name w:val="804ACAF916EB4A74AD37B902310B438D"/>
    <w:rsid w:val="00FE10B0"/>
    <w:rPr>
      <w:rFonts w:ascii="Times New Roman" w:eastAsia="Times New Roman" w:hAnsi="Times New Roman" w:cs="Times New Roman"/>
      <w:szCs w:val="20"/>
      <w:lang w:val="ru-RU" w:eastAsia="ru-RU"/>
    </w:rPr>
  </w:style>
  <w:style w:type="paragraph" w:customStyle="1" w:styleId="C2F7B8A0612C4DA7B3558A9CEC6F965A">
    <w:name w:val="C2F7B8A0612C4DA7B3558A9CEC6F965A"/>
    <w:rsid w:val="00FE10B0"/>
    <w:rPr>
      <w:rFonts w:ascii="Times New Roman" w:eastAsia="Times New Roman" w:hAnsi="Times New Roman" w:cs="Times New Roman"/>
      <w:szCs w:val="20"/>
      <w:lang w:val="ru-RU" w:eastAsia="ru-RU"/>
    </w:rPr>
  </w:style>
  <w:style w:type="paragraph" w:customStyle="1" w:styleId="D4A1826B04F74A5986611300644DC00D">
    <w:name w:val="D4A1826B04F74A5986611300644DC00D"/>
    <w:rsid w:val="00FE10B0"/>
    <w:rPr>
      <w:rFonts w:ascii="Times New Roman" w:eastAsia="Times New Roman" w:hAnsi="Times New Roman" w:cs="Times New Roman"/>
      <w:szCs w:val="20"/>
      <w:lang w:val="ru-RU" w:eastAsia="ru-RU"/>
    </w:rPr>
  </w:style>
  <w:style w:type="paragraph" w:customStyle="1" w:styleId="46DD43269F8A4AAB9CB54A6F67C34AC31">
    <w:name w:val="46DD43269F8A4AAB9CB54A6F67C34AC31"/>
    <w:rsid w:val="00FE10B0"/>
    <w:rPr>
      <w:rFonts w:ascii="Times New Roman" w:eastAsia="Times New Roman" w:hAnsi="Times New Roman" w:cs="Times New Roman"/>
      <w:szCs w:val="20"/>
      <w:lang w:val="ru-RU" w:eastAsia="ru-RU"/>
    </w:rPr>
  </w:style>
  <w:style w:type="paragraph" w:customStyle="1" w:styleId="C034E76E839F4B89A288A12B4927068E1">
    <w:name w:val="C034E76E839F4B89A288A12B4927068E1"/>
    <w:rsid w:val="00FE10B0"/>
    <w:rPr>
      <w:rFonts w:ascii="Times New Roman" w:eastAsia="Times New Roman" w:hAnsi="Times New Roman" w:cs="Times New Roman"/>
      <w:szCs w:val="20"/>
      <w:lang w:val="ru-RU" w:eastAsia="ru-RU"/>
    </w:rPr>
  </w:style>
  <w:style w:type="paragraph" w:customStyle="1" w:styleId="CA0A189122B9489B9875A29ADD177B1B1">
    <w:name w:val="CA0A189122B9489B9875A29ADD177B1B1"/>
    <w:rsid w:val="00FE10B0"/>
    <w:rPr>
      <w:rFonts w:ascii="Times New Roman" w:eastAsia="Times New Roman" w:hAnsi="Times New Roman" w:cs="Times New Roman"/>
      <w:szCs w:val="20"/>
      <w:lang w:val="ru-RU" w:eastAsia="ru-RU"/>
    </w:rPr>
  </w:style>
  <w:style w:type="paragraph" w:customStyle="1" w:styleId="E7FFE8805AD74524BC2A05AD90CC181B1">
    <w:name w:val="E7FFE8805AD74524BC2A05AD90CC181B1"/>
    <w:rsid w:val="00FE10B0"/>
    <w:rPr>
      <w:rFonts w:ascii="Times New Roman" w:eastAsia="Times New Roman" w:hAnsi="Times New Roman" w:cs="Times New Roman"/>
      <w:szCs w:val="20"/>
      <w:lang w:val="ru-RU" w:eastAsia="ru-RU"/>
    </w:rPr>
  </w:style>
  <w:style w:type="paragraph" w:customStyle="1" w:styleId="804ACAF916EB4A74AD37B902310B438D1">
    <w:name w:val="804ACAF916EB4A74AD37B902310B438D1"/>
    <w:rsid w:val="00FE10B0"/>
    <w:rPr>
      <w:rFonts w:ascii="Times New Roman" w:eastAsia="Times New Roman" w:hAnsi="Times New Roman" w:cs="Times New Roman"/>
      <w:szCs w:val="20"/>
      <w:lang w:val="ru-RU" w:eastAsia="ru-RU"/>
    </w:rPr>
  </w:style>
  <w:style w:type="paragraph" w:customStyle="1" w:styleId="C2F7B8A0612C4DA7B3558A9CEC6F965A1">
    <w:name w:val="C2F7B8A0612C4DA7B3558A9CEC6F965A1"/>
    <w:rsid w:val="00FE10B0"/>
    <w:rPr>
      <w:rFonts w:ascii="Times New Roman" w:eastAsia="Times New Roman" w:hAnsi="Times New Roman" w:cs="Times New Roman"/>
      <w:szCs w:val="20"/>
      <w:lang w:val="ru-RU" w:eastAsia="ru-RU"/>
    </w:rPr>
  </w:style>
  <w:style w:type="paragraph" w:customStyle="1" w:styleId="D4A1826B04F74A5986611300644DC00D1">
    <w:name w:val="D4A1826B04F74A5986611300644DC00D1"/>
    <w:rsid w:val="00FE10B0"/>
    <w:rPr>
      <w:rFonts w:ascii="Times New Roman" w:eastAsia="Times New Roman" w:hAnsi="Times New Roman" w:cs="Times New Roman"/>
      <w:szCs w:val="20"/>
      <w:lang w:val="ru-RU" w:eastAsia="ru-RU"/>
    </w:rPr>
  </w:style>
  <w:style w:type="paragraph" w:customStyle="1" w:styleId="B8F877A5512740928E283437B86FC5CB1">
    <w:name w:val="B8F877A5512740928E283437B86FC5CB1"/>
    <w:rsid w:val="00FE10B0"/>
    <w:rPr>
      <w:rFonts w:ascii="Times New Roman" w:eastAsia="Times New Roman" w:hAnsi="Times New Roman" w:cs="Times New Roman"/>
      <w:szCs w:val="20"/>
      <w:lang w:val="ru-RU" w:eastAsia="ru-RU"/>
    </w:rPr>
  </w:style>
  <w:style w:type="paragraph" w:customStyle="1" w:styleId="46DD43269F8A4AAB9CB54A6F67C34AC32">
    <w:name w:val="46DD43269F8A4AAB9CB54A6F67C34AC32"/>
    <w:rsid w:val="00FE10B0"/>
    <w:rPr>
      <w:rFonts w:ascii="Times New Roman" w:eastAsia="Times New Roman" w:hAnsi="Times New Roman" w:cs="Times New Roman"/>
      <w:szCs w:val="20"/>
      <w:lang w:val="ru-RU" w:eastAsia="ru-RU"/>
    </w:rPr>
  </w:style>
  <w:style w:type="paragraph" w:customStyle="1" w:styleId="C034E76E839F4B89A288A12B4927068E2">
    <w:name w:val="C034E76E839F4B89A288A12B4927068E2"/>
    <w:rsid w:val="00FE10B0"/>
    <w:rPr>
      <w:rFonts w:ascii="Times New Roman" w:eastAsia="Times New Roman" w:hAnsi="Times New Roman" w:cs="Times New Roman"/>
      <w:szCs w:val="20"/>
      <w:lang w:val="ru-RU" w:eastAsia="ru-RU"/>
    </w:rPr>
  </w:style>
  <w:style w:type="paragraph" w:customStyle="1" w:styleId="CA0A189122B9489B9875A29ADD177B1B2">
    <w:name w:val="CA0A189122B9489B9875A29ADD177B1B2"/>
    <w:rsid w:val="00FE10B0"/>
    <w:rPr>
      <w:rFonts w:ascii="Times New Roman" w:eastAsia="Times New Roman" w:hAnsi="Times New Roman" w:cs="Times New Roman"/>
      <w:szCs w:val="20"/>
      <w:lang w:val="ru-RU" w:eastAsia="ru-RU"/>
    </w:rPr>
  </w:style>
  <w:style w:type="paragraph" w:customStyle="1" w:styleId="E7FFE8805AD74524BC2A05AD90CC181B2">
    <w:name w:val="E7FFE8805AD74524BC2A05AD90CC181B2"/>
    <w:rsid w:val="00FE10B0"/>
    <w:rPr>
      <w:rFonts w:ascii="Times New Roman" w:eastAsia="Times New Roman" w:hAnsi="Times New Roman" w:cs="Times New Roman"/>
      <w:szCs w:val="20"/>
      <w:lang w:val="ru-RU" w:eastAsia="ru-RU"/>
    </w:rPr>
  </w:style>
  <w:style w:type="paragraph" w:customStyle="1" w:styleId="804ACAF916EB4A74AD37B902310B438D2">
    <w:name w:val="804ACAF916EB4A74AD37B902310B438D2"/>
    <w:rsid w:val="00FE10B0"/>
    <w:rPr>
      <w:rFonts w:ascii="Times New Roman" w:eastAsia="Times New Roman" w:hAnsi="Times New Roman" w:cs="Times New Roman"/>
      <w:szCs w:val="20"/>
      <w:lang w:val="ru-RU" w:eastAsia="ru-RU"/>
    </w:rPr>
  </w:style>
  <w:style w:type="paragraph" w:customStyle="1" w:styleId="C2F7B8A0612C4DA7B3558A9CEC6F965A2">
    <w:name w:val="C2F7B8A0612C4DA7B3558A9CEC6F965A2"/>
    <w:rsid w:val="00FE10B0"/>
    <w:rPr>
      <w:rFonts w:ascii="Times New Roman" w:eastAsia="Times New Roman" w:hAnsi="Times New Roman" w:cs="Times New Roman"/>
      <w:szCs w:val="20"/>
      <w:lang w:val="ru-RU" w:eastAsia="ru-RU"/>
    </w:rPr>
  </w:style>
  <w:style w:type="paragraph" w:customStyle="1" w:styleId="D4A1826B04F74A5986611300644DC00D2">
    <w:name w:val="D4A1826B04F74A5986611300644DC00D2"/>
    <w:rsid w:val="00FE10B0"/>
    <w:rPr>
      <w:rFonts w:ascii="Times New Roman" w:eastAsia="Times New Roman" w:hAnsi="Times New Roman" w:cs="Times New Roman"/>
      <w:szCs w:val="20"/>
      <w:lang w:val="ru-RU" w:eastAsia="ru-RU"/>
    </w:rPr>
  </w:style>
  <w:style w:type="paragraph" w:customStyle="1" w:styleId="9B4ED92561BA4E2BBBD04C5D1341FF1D">
    <w:name w:val="9B4ED92561BA4E2BBBD04C5D1341FF1D"/>
    <w:rsid w:val="00FE10B0"/>
    <w:pPr>
      <w:spacing w:after="160" w:line="259" w:lineRule="auto"/>
    </w:pPr>
    <w:rPr>
      <w:sz w:val="22"/>
      <w:szCs w:val="22"/>
      <w:lang w:val="ru-RU" w:eastAsia="ru-RU"/>
    </w:rPr>
  </w:style>
  <w:style w:type="paragraph" w:customStyle="1" w:styleId="B09C51E479024A0C96951BC93C1EB6FA">
    <w:name w:val="B09C51E479024A0C96951BC93C1EB6FA"/>
    <w:rsid w:val="00FE10B0"/>
    <w:pPr>
      <w:spacing w:after="160" w:line="259" w:lineRule="auto"/>
    </w:pPr>
    <w:rPr>
      <w:sz w:val="22"/>
      <w:szCs w:val="22"/>
      <w:lang w:val="ru-RU" w:eastAsia="ru-RU"/>
    </w:rPr>
  </w:style>
  <w:style w:type="paragraph" w:customStyle="1" w:styleId="B8F877A5512740928E283437B86FC5CB2">
    <w:name w:val="B8F877A5512740928E283437B86FC5CB2"/>
    <w:rsid w:val="00FE10B0"/>
    <w:rPr>
      <w:rFonts w:ascii="Times New Roman" w:eastAsia="Times New Roman" w:hAnsi="Times New Roman" w:cs="Times New Roman"/>
      <w:szCs w:val="20"/>
      <w:lang w:val="ru-RU" w:eastAsia="ru-RU"/>
    </w:rPr>
  </w:style>
  <w:style w:type="paragraph" w:customStyle="1" w:styleId="46DD43269F8A4AAB9CB54A6F67C34AC33">
    <w:name w:val="46DD43269F8A4AAB9CB54A6F67C34AC33"/>
    <w:rsid w:val="00FE10B0"/>
    <w:rPr>
      <w:rFonts w:ascii="Times New Roman" w:eastAsia="Times New Roman" w:hAnsi="Times New Roman" w:cs="Times New Roman"/>
      <w:szCs w:val="20"/>
      <w:lang w:val="ru-RU" w:eastAsia="ru-RU"/>
    </w:rPr>
  </w:style>
  <w:style w:type="paragraph" w:customStyle="1" w:styleId="B09C51E479024A0C96951BC93C1EB6FA1">
    <w:name w:val="B09C51E479024A0C96951BC93C1EB6FA1"/>
    <w:rsid w:val="00FE10B0"/>
    <w:rPr>
      <w:rFonts w:ascii="Times New Roman" w:eastAsia="Times New Roman" w:hAnsi="Times New Roman" w:cs="Times New Roman"/>
      <w:szCs w:val="20"/>
      <w:lang w:val="ru-RU" w:eastAsia="ru-RU"/>
    </w:rPr>
  </w:style>
  <w:style w:type="paragraph" w:customStyle="1" w:styleId="E7FFE8805AD74524BC2A05AD90CC181B3">
    <w:name w:val="E7FFE8805AD74524BC2A05AD90CC181B3"/>
    <w:rsid w:val="00FE10B0"/>
    <w:rPr>
      <w:rFonts w:ascii="Times New Roman" w:eastAsia="Times New Roman" w:hAnsi="Times New Roman" w:cs="Times New Roman"/>
      <w:szCs w:val="20"/>
      <w:lang w:val="ru-RU" w:eastAsia="ru-RU"/>
    </w:rPr>
  </w:style>
  <w:style w:type="paragraph" w:customStyle="1" w:styleId="804ACAF916EB4A74AD37B902310B438D3">
    <w:name w:val="804ACAF916EB4A74AD37B902310B438D3"/>
    <w:rsid w:val="00FE10B0"/>
    <w:rPr>
      <w:rFonts w:ascii="Times New Roman" w:eastAsia="Times New Roman" w:hAnsi="Times New Roman" w:cs="Times New Roman"/>
      <w:szCs w:val="20"/>
      <w:lang w:val="ru-RU" w:eastAsia="ru-RU"/>
    </w:rPr>
  </w:style>
  <w:style w:type="paragraph" w:customStyle="1" w:styleId="C2F7B8A0612C4DA7B3558A9CEC6F965A3">
    <w:name w:val="C2F7B8A0612C4DA7B3558A9CEC6F965A3"/>
    <w:rsid w:val="00FE10B0"/>
    <w:rPr>
      <w:rFonts w:ascii="Times New Roman" w:eastAsia="Times New Roman" w:hAnsi="Times New Roman" w:cs="Times New Roman"/>
      <w:szCs w:val="20"/>
      <w:lang w:val="ru-RU" w:eastAsia="ru-RU"/>
    </w:rPr>
  </w:style>
  <w:style w:type="paragraph" w:customStyle="1" w:styleId="D4A1826B04F74A5986611300644DC00D3">
    <w:name w:val="D4A1826B04F74A5986611300644DC00D3"/>
    <w:rsid w:val="00FE10B0"/>
    <w:rPr>
      <w:rFonts w:ascii="Times New Roman" w:eastAsia="Times New Roman" w:hAnsi="Times New Roman" w:cs="Times New Roman"/>
      <w:szCs w:val="20"/>
      <w:lang w:val="ru-RU" w:eastAsia="ru-RU"/>
    </w:rPr>
  </w:style>
  <w:style w:type="paragraph" w:customStyle="1" w:styleId="E31E657A772048C29538BA3BC60FC15A">
    <w:name w:val="E31E657A772048C29538BA3BC60FC15A"/>
    <w:rsid w:val="00FE10B0"/>
    <w:pPr>
      <w:spacing w:after="160" w:line="259" w:lineRule="auto"/>
    </w:pPr>
    <w:rPr>
      <w:sz w:val="22"/>
      <w:szCs w:val="22"/>
      <w:lang w:val="ru-RU" w:eastAsia="ru-RU"/>
    </w:rPr>
  </w:style>
  <w:style w:type="paragraph" w:customStyle="1" w:styleId="8E5A6806CD6346C09A77235F623A1590">
    <w:name w:val="8E5A6806CD6346C09A77235F623A1590"/>
    <w:rsid w:val="00FE10B0"/>
    <w:pPr>
      <w:spacing w:after="160" w:line="259" w:lineRule="auto"/>
    </w:pPr>
    <w:rPr>
      <w:sz w:val="22"/>
      <w:szCs w:val="22"/>
      <w:lang w:val="ru-RU" w:eastAsia="ru-RU"/>
    </w:rPr>
  </w:style>
  <w:style w:type="paragraph" w:customStyle="1" w:styleId="71DD69FE0A354E87A0C0BDF6749D06CB">
    <w:name w:val="71DD69FE0A354E87A0C0BDF6749D06CB"/>
    <w:rsid w:val="00FE10B0"/>
    <w:pPr>
      <w:spacing w:after="160" w:line="259" w:lineRule="auto"/>
    </w:pPr>
    <w:rPr>
      <w:sz w:val="22"/>
      <w:szCs w:val="22"/>
      <w:lang w:val="ru-RU" w:eastAsia="ru-RU"/>
    </w:rPr>
  </w:style>
  <w:style w:type="paragraph" w:customStyle="1" w:styleId="B8F877A5512740928E283437B86FC5CB3">
    <w:name w:val="B8F877A5512740928E283437B86FC5CB3"/>
    <w:rsid w:val="00FE10B0"/>
    <w:rPr>
      <w:rFonts w:ascii="Times New Roman" w:eastAsia="Times New Roman" w:hAnsi="Times New Roman" w:cs="Times New Roman"/>
      <w:szCs w:val="20"/>
      <w:lang w:val="ru-RU" w:eastAsia="ru-RU"/>
    </w:rPr>
  </w:style>
  <w:style w:type="paragraph" w:customStyle="1" w:styleId="46DD43269F8A4AAB9CB54A6F67C34AC34">
    <w:name w:val="46DD43269F8A4AAB9CB54A6F67C34AC34"/>
    <w:rsid w:val="00FE10B0"/>
    <w:rPr>
      <w:rFonts w:ascii="Times New Roman" w:eastAsia="Times New Roman" w:hAnsi="Times New Roman" w:cs="Times New Roman"/>
      <w:szCs w:val="20"/>
      <w:lang w:val="ru-RU" w:eastAsia="ru-RU"/>
    </w:rPr>
  </w:style>
  <w:style w:type="paragraph" w:customStyle="1" w:styleId="E31E657A772048C29538BA3BC60FC15A1">
    <w:name w:val="E31E657A772048C29538BA3BC60FC15A1"/>
    <w:rsid w:val="00FE10B0"/>
    <w:rPr>
      <w:rFonts w:ascii="Times New Roman" w:eastAsia="Times New Roman" w:hAnsi="Times New Roman" w:cs="Times New Roman"/>
      <w:szCs w:val="20"/>
      <w:lang w:val="ru-RU" w:eastAsia="ru-RU"/>
    </w:rPr>
  </w:style>
  <w:style w:type="paragraph" w:customStyle="1" w:styleId="B09C51E479024A0C96951BC93C1EB6FA2">
    <w:name w:val="B09C51E479024A0C96951BC93C1EB6FA2"/>
    <w:rsid w:val="00FE10B0"/>
    <w:rPr>
      <w:rFonts w:ascii="Times New Roman" w:eastAsia="Times New Roman" w:hAnsi="Times New Roman" w:cs="Times New Roman"/>
      <w:szCs w:val="20"/>
      <w:lang w:val="ru-RU" w:eastAsia="ru-RU"/>
    </w:rPr>
  </w:style>
  <w:style w:type="paragraph" w:customStyle="1" w:styleId="8E5A6806CD6346C09A77235F623A15901">
    <w:name w:val="8E5A6806CD6346C09A77235F623A15901"/>
    <w:rsid w:val="00FE10B0"/>
    <w:rPr>
      <w:rFonts w:ascii="Times New Roman" w:eastAsia="Times New Roman" w:hAnsi="Times New Roman" w:cs="Times New Roman"/>
      <w:szCs w:val="20"/>
      <w:lang w:val="ru-RU" w:eastAsia="ru-RU"/>
    </w:rPr>
  </w:style>
  <w:style w:type="paragraph" w:customStyle="1" w:styleId="71DD69FE0A354E87A0C0BDF6749D06CB1">
    <w:name w:val="71DD69FE0A354E87A0C0BDF6749D06CB1"/>
    <w:rsid w:val="00FE10B0"/>
    <w:rPr>
      <w:rFonts w:ascii="Times New Roman" w:eastAsia="Times New Roman" w:hAnsi="Times New Roman" w:cs="Times New Roman"/>
      <w:szCs w:val="20"/>
      <w:lang w:val="ru-RU" w:eastAsia="ru-RU"/>
    </w:rPr>
  </w:style>
  <w:style w:type="paragraph" w:customStyle="1" w:styleId="C2F7B8A0612C4DA7B3558A9CEC6F965A4">
    <w:name w:val="C2F7B8A0612C4DA7B3558A9CEC6F965A4"/>
    <w:rsid w:val="00FE10B0"/>
    <w:rPr>
      <w:rFonts w:ascii="Times New Roman" w:eastAsia="Times New Roman" w:hAnsi="Times New Roman" w:cs="Times New Roman"/>
      <w:szCs w:val="20"/>
      <w:lang w:val="ru-RU" w:eastAsia="ru-RU"/>
    </w:rPr>
  </w:style>
  <w:style w:type="paragraph" w:customStyle="1" w:styleId="D4A1826B04F74A5986611300644DC00D4">
    <w:name w:val="D4A1826B04F74A5986611300644DC00D4"/>
    <w:rsid w:val="00FE10B0"/>
    <w:rPr>
      <w:rFonts w:ascii="Times New Roman" w:eastAsia="Times New Roman" w:hAnsi="Times New Roman" w:cs="Times New Roman"/>
      <w:szCs w:val="20"/>
      <w:lang w:val="ru-RU" w:eastAsia="ru-RU"/>
    </w:rPr>
  </w:style>
  <w:style w:type="paragraph" w:customStyle="1" w:styleId="B7EB9B2E42DD451892D1A56FCC57C473">
    <w:name w:val="B7EB9B2E42DD451892D1A56FCC57C473"/>
    <w:rsid w:val="00FE10B0"/>
    <w:pPr>
      <w:spacing w:after="160" w:line="259" w:lineRule="auto"/>
    </w:pPr>
    <w:rPr>
      <w:sz w:val="22"/>
      <w:szCs w:val="22"/>
      <w:lang w:val="ru-RU" w:eastAsia="ru-RU"/>
    </w:rPr>
  </w:style>
  <w:style w:type="paragraph" w:customStyle="1" w:styleId="46C0876A0CA84221B3DCCE2258919675">
    <w:name w:val="46C0876A0CA84221B3DCCE2258919675"/>
    <w:rsid w:val="00FE10B0"/>
    <w:pPr>
      <w:spacing w:after="160" w:line="259" w:lineRule="auto"/>
    </w:pPr>
    <w:rPr>
      <w:sz w:val="22"/>
      <w:szCs w:val="22"/>
      <w:lang w:val="ru-RU" w:eastAsia="ru-RU"/>
    </w:rPr>
  </w:style>
  <w:style w:type="paragraph" w:customStyle="1" w:styleId="95C7011EB30E4366A48C7714C9285C39">
    <w:name w:val="95C7011EB30E4366A48C7714C9285C39"/>
    <w:rsid w:val="00FE10B0"/>
    <w:pPr>
      <w:spacing w:after="160" w:line="259" w:lineRule="auto"/>
    </w:pPr>
    <w:rPr>
      <w:sz w:val="22"/>
      <w:szCs w:val="22"/>
      <w:lang w:val="ru-RU" w:eastAsia="ru-RU"/>
    </w:rPr>
  </w:style>
  <w:style w:type="paragraph" w:customStyle="1" w:styleId="99AD7ACB767B44BAAC57E1D9E1E686E9">
    <w:name w:val="99AD7ACB767B44BAAC57E1D9E1E686E9"/>
    <w:rsid w:val="00FE10B0"/>
    <w:pPr>
      <w:spacing w:after="160" w:line="259" w:lineRule="auto"/>
    </w:pPr>
    <w:rPr>
      <w:sz w:val="22"/>
      <w:szCs w:val="22"/>
      <w:lang w:val="ru-RU" w:eastAsia="ru-RU"/>
    </w:rPr>
  </w:style>
  <w:style w:type="paragraph" w:customStyle="1" w:styleId="1B85863BA3FA486D813D0FD86D2C5AC4">
    <w:name w:val="1B85863BA3FA486D813D0FD86D2C5AC4"/>
    <w:rsid w:val="00FE10B0"/>
    <w:pPr>
      <w:spacing w:after="160" w:line="259" w:lineRule="auto"/>
    </w:pPr>
    <w:rPr>
      <w:sz w:val="22"/>
      <w:szCs w:val="22"/>
      <w:lang w:val="ru-RU" w:eastAsia="ru-RU"/>
    </w:rPr>
  </w:style>
  <w:style w:type="paragraph" w:customStyle="1" w:styleId="EDC5AC78641C4B22963F7ED83BF80F9C">
    <w:name w:val="EDC5AC78641C4B22963F7ED83BF80F9C"/>
    <w:rsid w:val="00FE10B0"/>
    <w:pPr>
      <w:spacing w:after="160" w:line="259" w:lineRule="auto"/>
    </w:pPr>
    <w:rPr>
      <w:sz w:val="22"/>
      <w:szCs w:val="22"/>
      <w:lang w:val="ru-RU" w:eastAsia="ru-RU"/>
    </w:rPr>
  </w:style>
  <w:style w:type="paragraph" w:customStyle="1" w:styleId="C9904A2A3C0C4A8D8D51A3C987E8A58F">
    <w:name w:val="C9904A2A3C0C4A8D8D51A3C987E8A58F"/>
    <w:rsid w:val="00FE10B0"/>
    <w:pPr>
      <w:spacing w:after="160" w:line="259" w:lineRule="auto"/>
    </w:pPr>
    <w:rPr>
      <w:sz w:val="22"/>
      <w:szCs w:val="22"/>
      <w:lang w:val="ru-RU" w:eastAsia="ru-RU"/>
    </w:rPr>
  </w:style>
  <w:style w:type="paragraph" w:customStyle="1" w:styleId="792CE7C934DD4280B20D60C4F1B7D88A">
    <w:name w:val="792CE7C934DD4280B20D60C4F1B7D88A"/>
    <w:rsid w:val="00FE10B0"/>
    <w:pPr>
      <w:spacing w:after="160" w:line="259" w:lineRule="auto"/>
    </w:pPr>
    <w:rPr>
      <w:sz w:val="22"/>
      <w:szCs w:val="22"/>
      <w:lang w:val="ru-RU" w:eastAsia="ru-RU"/>
    </w:rPr>
  </w:style>
  <w:style w:type="paragraph" w:customStyle="1" w:styleId="86318B69787E47A986C5F1B6A68FD2F1">
    <w:name w:val="86318B69787E47A986C5F1B6A68FD2F1"/>
    <w:rsid w:val="00FE10B0"/>
    <w:pPr>
      <w:spacing w:after="160" w:line="259" w:lineRule="auto"/>
    </w:pPr>
    <w:rPr>
      <w:sz w:val="22"/>
      <w:szCs w:val="22"/>
      <w:lang w:val="ru-RU" w:eastAsia="ru-RU"/>
    </w:rPr>
  </w:style>
  <w:style w:type="paragraph" w:customStyle="1" w:styleId="CF9EA0DEB4184B3488250519FBD48B3C">
    <w:name w:val="CF9EA0DEB4184B3488250519FBD48B3C"/>
    <w:rsid w:val="00FE10B0"/>
    <w:pPr>
      <w:spacing w:after="160" w:line="259" w:lineRule="auto"/>
    </w:pPr>
    <w:rPr>
      <w:sz w:val="22"/>
      <w:szCs w:val="22"/>
      <w:lang w:val="ru-RU" w:eastAsia="ru-RU"/>
    </w:rPr>
  </w:style>
  <w:style w:type="paragraph" w:customStyle="1" w:styleId="703CF3E097734D1CAB5608FA19B173C0">
    <w:name w:val="703CF3E097734D1CAB5608FA19B173C0"/>
    <w:rsid w:val="00FE10B0"/>
    <w:pPr>
      <w:spacing w:after="160" w:line="259" w:lineRule="auto"/>
    </w:pPr>
    <w:rPr>
      <w:sz w:val="22"/>
      <w:szCs w:val="22"/>
      <w:lang w:val="ru-RU" w:eastAsia="ru-RU"/>
    </w:rPr>
  </w:style>
  <w:style w:type="paragraph" w:customStyle="1" w:styleId="B8F877A5512740928E283437B86FC5CB4">
    <w:name w:val="B8F877A5512740928E283437B86FC5CB4"/>
    <w:rsid w:val="00FE10B0"/>
    <w:rPr>
      <w:rFonts w:ascii="Times New Roman" w:eastAsia="Times New Roman" w:hAnsi="Times New Roman" w:cs="Times New Roman"/>
      <w:szCs w:val="20"/>
      <w:lang w:val="ru-RU" w:eastAsia="ru-RU"/>
    </w:rPr>
  </w:style>
  <w:style w:type="paragraph" w:customStyle="1" w:styleId="46DD43269F8A4AAB9CB54A6F67C34AC35">
    <w:name w:val="46DD43269F8A4AAB9CB54A6F67C34AC35"/>
    <w:rsid w:val="00FE10B0"/>
    <w:rPr>
      <w:rFonts w:ascii="Times New Roman" w:eastAsia="Times New Roman" w:hAnsi="Times New Roman" w:cs="Times New Roman"/>
      <w:szCs w:val="20"/>
      <w:lang w:val="ru-RU" w:eastAsia="ru-RU"/>
    </w:rPr>
  </w:style>
  <w:style w:type="paragraph" w:customStyle="1" w:styleId="E31E657A772048C29538BA3BC60FC15A2">
    <w:name w:val="E31E657A772048C29538BA3BC60FC15A2"/>
    <w:rsid w:val="00FE10B0"/>
    <w:rPr>
      <w:rFonts w:ascii="Times New Roman" w:eastAsia="Times New Roman" w:hAnsi="Times New Roman" w:cs="Times New Roman"/>
      <w:szCs w:val="20"/>
      <w:lang w:val="ru-RU" w:eastAsia="ru-RU"/>
    </w:rPr>
  </w:style>
  <w:style w:type="paragraph" w:customStyle="1" w:styleId="B09C51E479024A0C96951BC93C1EB6FA3">
    <w:name w:val="B09C51E479024A0C96951BC93C1EB6FA3"/>
    <w:rsid w:val="00FE10B0"/>
    <w:rPr>
      <w:rFonts w:ascii="Times New Roman" w:eastAsia="Times New Roman" w:hAnsi="Times New Roman" w:cs="Times New Roman"/>
      <w:szCs w:val="20"/>
      <w:lang w:val="ru-RU" w:eastAsia="ru-RU"/>
    </w:rPr>
  </w:style>
  <w:style w:type="paragraph" w:customStyle="1" w:styleId="8E5A6806CD6346C09A77235F623A15902">
    <w:name w:val="8E5A6806CD6346C09A77235F623A15902"/>
    <w:rsid w:val="00FE10B0"/>
    <w:rPr>
      <w:rFonts w:ascii="Times New Roman" w:eastAsia="Times New Roman" w:hAnsi="Times New Roman" w:cs="Times New Roman"/>
      <w:szCs w:val="20"/>
      <w:lang w:val="ru-RU" w:eastAsia="ru-RU"/>
    </w:rPr>
  </w:style>
  <w:style w:type="paragraph" w:customStyle="1" w:styleId="71DD69FE0A354E87A0C0BDF6749D06CB2">
    <w:name w:val="71DD69FE0A354E87A0C0BDF6749D06CB2"/>
    <w:rsid w:val="00FE10B0"/>
    <w:rPr>
      <w:rFonts w:ascii="Times New Roman" w:eastAsia="Times New Roman" w:hAnsi="Times New Roman" w:cs="Times New Roman"/>
      <w:szCs w:val="20"/>
      <w:lang w:val="ru-RU" w:eastAsia="ru-RU"/>
    </w:rPr>
  </w:style>
  <w:style w:type="paragraph" w:customStyle="1" w:styleId="B7EB9B2E42DD451892D1A56FCC57C4731">
    <w:name w:val="B7EB9B2E42DD451892D1A56FCC57C4731"/>
    <w:rsid w:val="00FE10B0"/>
    <w:rPr>
      <w:rFonts w:ascii="Times New Roman" w:eastAsia="Times New Roman" w:hAnsi="Times New Roman" w:cs="Times New Roman"/>
      <w:szCs w:val="20"/>
      <w:lang w:val="ru-RU" w:eastAsia="ru-RU"/>
    </w:rPr>
  </w:style>
  <w:style w:type="paragraph" w:customStyle="1" w:styleId="46C0876A0CA84221B3DCCE22589196751">
    <w:name w:val="46C0876A0CA84221B3DCCE22589196751"/>
    <w:rsid w:val="00FE10B0"/>
    <w:rPr>
      <w:rFonts w:ascii="Times New Roman" w:eastAsia="Times New Roman" w:hAnsi="Times New Roman" w:cs="Times New Roman"/>
      <w:szCs w:val="20"/>
      <w:lang w:val="ru-RU" w:eastAsia="ru-RU"/>
    </w:rPr>
  </w:style>
  <w:style w:type="paragraph" w:customStyle="1" w:styleId="95C7011EB30E4366A48C7714C9285C391">
    <w:name w:val="95C7011EB30E4366A48C7714C9285C391"/>
    <w:rsid w:val="00FE10B0"/>
    <w:rPr>
      <w:rFonts w:ascii="Times New Roman" w:eastAsia="Times New Roman" w:hAnsi="Times New Roman" w:cs="Times New Roman"/>
      <w:szCs w:val="20"/>
      <w:lang w:val="ru-RU" w:eastAsia="ru-RU"/>
    </w:rPr>
  </w:style>
  <w:style w:type="paragraph" w:customStyle="1" w:styleId="1B85863BA3FA486D813D0FD86D2C5AC41">
    <w:name w:val="1B85863BA3FA486D813D0FD86D2C5AC41"/>
    <w:rsid w:val="00FE10B0"/>
    <w:rPr>
      <w:rFonts w:ascii="Times New Roman" w:eastAsia="Times New Roman" w:hAnsi="Times New Roman" w:cs="Times New Roman"/>
      <w:szCs w:val="20"/>
      <w:lang w:val="ru-RU" w:eastAsia="ru-RU"/>
    </w:rPr>
  </w:style>
  <w:style w:type="paragraph" w:customStyle="1" w:styleId="792CE7C934DD4280B20D60C4F1B7D88A1">
    <w:name w:val="792CE7C934DD4280B20D60C4F1B7D88A1"/>
    <w:rsid w:val="00FE10B0"/>
    <w:rPr>
      <w:rFonts w:ascii="Times New Roman" w:eastAsia="Times New Roman" w:hAnsi="Times New Roman" w:cs="Times New Roman"/>
      <w:szCs w:val="20"/>
      <w:lang w:val="ru-RU" w:eastAsia="ru-RU"/>
    </w:rPr>
  </w:style>
  <w:style w:type="paragraph" w:customStyle="1" w:styleId="86318B69787E47A986C5F1B6A68FD2F11">
    <w:name w:val="86318B69787E47A986C5F1B6A68FD2F11"/>
    <w:rsid w:val="00FE10B0"/>
    <w:rPr>
      <w:rFonts w:ascii="Times New Roman" w:eastAsia="Times New Roman" w:hAnsi="Times New Roman" w:cs="Times New Roman"/>
      <w:szCs w:val="20"/>
      <w:lang w:val="ru-RU" w:eastAsia="ru-RU"/>
    </w:rPr>
  </w:style>
  <w:style w:type="paragraph" w:customStyle="1" w:styleId="C9904A2A3C0C4A8D8D51A3C987E8A58F1">
    <w:name w:val="C9904A2A3C0C4A8D8D51A3C987E8A58F1"/>
    <w:rsid w:val="00FE10B0"/>
    <w:rPr>
      <w:rFonts w:ascii="Times New Roman" w:eastAsia="Times New Roman" w:hAnsi="Times New Roman" w:cs="Times New Roman"/>
      <w:szCs w:val="20"/>
      <w:lang w:val="ru-RU" w:eastAsia="ru-RU"/>
    </w:rPr>
  </w:style>
  <w:style w:type="paragraph" w:customStyle="1" w:styleId="CF9EA0DEB4184B3488250519FBD48B3C1">
    <w:name w:val="CF9EA0DEB4184B3488250519FBD48B3C1"/>
    <w:rsid w:val="00FE10B0"/>
    <w:rPr>
      <w:rFonts w:ascii="Times New Roman" w:eastAsia="Times New Roman" w:hAnsi="Times New Roman" w:cs="Times New Roman"/>
      <w:szCs w:val="20"/>
      <w:lang w:val="ru-RU" w:eastAsia="ru-RU"/>
    </w:rPr>
  </w:style>
  <w:style w:type="paragraph" w:customStyle="1" w:styleId="703CF3E097734D1CAB5608FA19B173C01">
    <w:name w:val="703CF3E097734D1CAB5608FA19B173C01"/>
    <w:rsid w:val="00FE10B0"/>
    <w:rPr>
      <w:rFonts w:ascii="Times New Roman" w:eastAsia="Times New Roman" w:hAnsi="Times New Roman" w:cs="Times New Roman"/>
      <w:szCs w:val="20"/>
      <w:lang w:val="ru-RU" w:eastAsia="ru-RU"/>
    </w:rPr>
  </w:style>
  <w:style w:type="paragraph" w:customStyle="1" w:styleId="3EE71DF70BCC4820A8728E5E223BE6E3">
    <w:name w:val="3EE71DF70BCC4820A8728E5E223BE6E3"/>
    <w:rsid w:val="00FE10B0"/>
    <w:pPr>
      <w:spacing w:after="160" w:line="259" w:lineRule="auto"/>
    </w:pPr>
    <w:rPr>
      <w:sz w:val="22"/>
      <w:szCs w:val="22"/>
      <w:lang w:val="ru-RU" w:eastAsia="ru-RU"/>
    </w:rPr>
  </w:style>
  <w:style w:type="paragraph" w:customStyle="1" w:styleId="B8F877A5512740928E283437B86FC5CB5">
    <w:name w:val="B8F877A5512740928E283437B86FC5CB5"/>
    <w:rsid w:val="00FE10B0"/>
    <w:rPr>
      <w:rFonts w:ascii="Times New Roman" w:eastAsia="Times New Roman" w:hAnsi="Times New Roman" w:cs="Times New Roman"/>
      <w:szCs w:val="20"/>
      <w:lang w:val="ru-RU" w:eastAsia="ru-RU"/>
    </w:rPr>
  </w:style>
  <w:style w:type="paragraph" w:customStyle="1" w:styleId="46DD43269F8A4AAB9CB54A6F67C34AC36">
    <w:name w:val="46DD43269F8A4AAB9CB54A6F67C34AC36"/>
    <w:rsid w:val="00FE10B0"/>
    <w:rPr>
      <w:rFonts w:ascii="Times New Roman" w:eastAsia="Times New Roman" w:hAnsi="Times New Roman" w:cs="Times New Roman"/>
      <w:szCs w:val="20"/>
      <w:lang w:val="ru-RU" w:eastAsia="ru-RU"/>
    </w:rPr>
  </w:style>
  <w:style w:type="paragraph" w:customStyle="1" w:styleId="E31E657A772048C29538BA3BC60FC15A3">
    <w:name w:val="E31E657A772048C29538BA3BC60FC15A3"/>
    <w:rsid w:val="00FE10B0"/>
    <w:rPr>
      <w:rFonts w:ascii="Times New Roman" w:eastAsia="Times New Roman" w:hAnsi="Times New Roman" w:cs="Times New Roman"/>
      <w:szCs w:val="20"/>
      <w:lang w:val="ru-RU" w:eastAsia="ru-RU"/>
    </w:rPr>
  </w:style>
  <w:style w:type="paragraph" w:customStyle="1" w:styleId="B09C51E479024A0C96951BC93C1EB6FA4">
    <w:name w:val="B09C51E479024A0C96951BC93C1EB6FA4"/>
    <w:rsid w:val="00FE10B0"/>
    <w:rPr>
      <w:rFonts w:ascii="Times New Roman" w:eastAsia="Times New Roman" w:hAnsi="Times New Roman" w:cs="Times New Roman"/>
      <w:szCs w:val="20"/>
      <w:lang w:val="ru-RU" w:eastAsia="ru-RU"/>
    </w:rPr>
  </w:style>
  <w:style w:type="paragraph" w:customStyle="1" w:styleId="8E5A6806CD6346C09A77235F623A15903">
    <w:name w:val="8E5A6806CD6346C09A77235F623A15903"/>
    <w:rsid w:val="00FE10B0"/>
    <w:rPr>
      <w:rFonts w:ascii="Times New Roman" w:eastAsia="Times New Roman" w:hAnsi="Times New Roman" w:cs="Times New Roman"/>
      <w:szCs w:val="20"/>
      <w:lang w:val="ru-RU" w:eastAsia="ru-RU"/>
    </w:rPr>
  </w:style>
  <w:style w:type="paragraph" w:customStyle="1" w:styleId="B7EB9B2E42DD451892D1A56FCC57C4732">
    <w:name w:val="B7EB9B2E42DD451892D1A56FCC57C4732"/>
    <w:rsid w:val="00FE10B0"/>
    <w:rPr>
      <w:rFonts w:ascii="Times New Roman" w:eastAsia="Times New Roman" w:hAnsi="Times New Roman" w:cs="Times New Roman"/>
      <w:szCs w:val="20"/>
      <w:lang w:val="ru-RU" w:eastAsia="ru-RU"/>
    </w:rPr>
  </w:style>
  <w:style w:type="paragraph" w:customStyle="1" w:styleId="46C0876A0CA84221B3DCCE22589196752">
    <w:name w:val="46C0876A0CA84221B3DCCE22589196752"/>
    <w:rsid w:val="00FE10B0"/>
    <w:rPr>
      <w:rFonts w:ascii="Times New Roman" w:eastAsia="Times New Roman" w:hAnsi="Times New Roman" w:cs="Times New Roman"/>
      <w:szCs w:val="20"/>
      <w:lang w:val="ru-RU" w:eastAsia="ru-RU"/>
    </w:rPr>
  </w:style>
  <w:style w:type="paragraph" w:customStyle="1" w:styleId="95C7011EB30E4366A48C7714C9285C392">
    <w:name w:val="95C7011EB30E4366A48C7714C9285C392"/>
    <w:rsid w:val="00FE10B0"/>
    <w:rPr>
      <w:rFonts w:ascii="Times New Roman" w:eastAsia="Times New Roman" w:hAnsi="Times New Roman" w:cs="Times New Roman"/>
      <w:szCs w:val="20"/>
      <w:lang w:val="ru-RU" w:eastAsia="ru-RU"/>
    </w:rPr>
  </w:style>
  <w:style w:type="paragraph" w:customStyle="1" w:styleId="3EE71DF70BCC4820A8728E5E223BE6E31">
    <w:name w:val="3EE71DF70BCC4820A8728E5E223BE6E31"/>
    <w:rsid w:val="00FE10B0"/>
    <w:rPr>
      <w:rFonts w:ascii="Times New Roman" w:eastAsia="Times New Roman" w:hAnsi="Times New Roman" w:cs="Times New Roman"/>
      <w:szCs w:val="20"/>
      <w:lang w:val="ru-RU" w:eastAsia="ru-RU"/>
    </w:rPr>
  </w:style>
  <w:style w:type="paragraph" w:customStyle="1" w:styleId="1B85863BA3FA486D813D0FD86D2C5AC42">
    <w:name w:val="1B85863BA3FA486D813D0FD86D2C5AC42"/>
    <w:rsid w:val="00FE10B0"/>
    <w:rPr>
      <w:rFonts w:ascii="Times New Roman" w:eastAsia="Times New Roman" w:hAnsi="Times New Roman" w:cs="Times New Roman"/>
      <w:szCs w:val="20"/>
      <w:lang w:val="ru-RU" w:eastAsia="ru-RU"/>
    </w:rPr>
  </w:style>
  <w:style w:type="paragraph" w:customStyle="1" w:styleId="792CE7C934DD4280B20D60C4F1B7D88A2">
    <w:name w:val="792CE7C934DD4280B20D60C4F1B7D88A2"/>
    <w:rsid w:val="00FE10B0"/>
    <w:rPr>
      <w:rFonts w:ascii="Times New Roman" w:eastAsia="Times New Roman" w:hAnsi="Times New Roman" w:cs="Times New Roman"/>
      <w:szCs w:val="20"/>
      <w:lang w:val="ru-RU" w:eastAsia="ru-RU"/>
    </w:rPr>
  </w:style>
  <w:style w:type="paragraph" w:customStyle="1" w:styleId="86318B69787E47A986C5F1B6A68FD2F12">
    <w:name w:val="86318B69787E47A986C5F1B6A68FD2F12"/>
    <w:rsid w:val="00FE10B0"/>
    <w:rPr>
      <w:rFonts w:ascii="Times New Roman" w:eastAsia="Times New Roman" w:hAnsi="Times New Roman" w:cs="Times New Roman"/>
      <w:szCs w:val="20"/>
      <w:lang w:val="ru-RU" w:eastAsia="ru-RU"/>
    </w:rPr>
  </w:style>
  <w:style w:type="paragraph" w:customStyle="1" w:styleId="C9904A2A3C0C4A8D8D51A3C987E8A58F2">
    <w:name w:val="C9904A2A3C0C4A8D8D51A3C987E8A58F2"/>
    <w:rsid w:val="00FE10B0"/>
    <w:rPr>
      <w:rFonts w:ascii="Times New Roman" w:eastAsia="Times New Roman" w:hAnsi="Times New Roman" w:cs="Times New Roman"/>
      <w:szCs w:val="20"/>
      <w:lang w:val="ru-RU" w:eastAsia="ru-RU"/>
    </w:rPr>
  </w:style>
  <w:style w:type="paragraph" w:customStyle="1" w:styleId="CF9EA0DEB4184B3488250519FBD48B3C2">
    <w:name w:val="CF9EA0DEB4184B3488250519FBD48B3C2"/>
    <w:rsid w:val="00FE10B0"/>
    <w:rPr>
      <w:rFonts w:ascii="Times New Roman" w:eastAsia="Times New Roman" w:hAnsi="Times New Roman" w:cs="Times New Roman"/>
      <w:szCs w:val="20"/>
      <w:lang w:val="ru-RU" w:eastAsia="ru-RU"/>
    </w:rPr>
  </w:style>
  <w:style w:type="paragraph" w:customStyle="1" w:styleId="703CF3E097734D1CAB5608FA19B173C02">
    <w:name w:val="703CF3E097734D1CAB5608FA19B173C02"/>
    <w:rsid w:val="00FE10B0"/>
    <w:rPr>
      <w:rFonts w:ascii="Times New Roman" w:eastAsia="Times New Roman" w:hAnsi="Times New Roman" w:cs="Times New Roman"/>
      <w:szCs w:val="20"/>
      <w:lang w:val="ru-RU" w:eastAsia="ru-RU"/>
    </w:rPr>
  </w:style>
  <w:style w:type="paragraph" w:customStyle="1" w:styleId="4206676D90FE4186B812BFDACF97A3C8">
    <w:name w:val="4206676D90FE4186B812BFDACF97A3C8"/>
    <w:rsid w:val="00FE10B0"/>
    <w:pPr>
      <w:spacing w:after="160" w:line="259" w:lineRule="auto"/>
    </w:pPr>
    <w:rPr>
      <w:sz w:val="22"/>
      <w:szCs w:val="22"/>
      <w:lang w:val="ru-RU" w:eastAsia="ru-RU"/>
    </w:rPr>
  </w:style>
  <w:style w:type="paragraph" w:customStyle="1" w:styleId="B8F877A5512740928E283437B86FC5CB6">
    <w:name w:val="B8F877A5512740928E283437B86FC5CB6"/>
    <w:rsid w:val="00FE10B0"/>
    <w:rPr>
      <w:rFonts w:ascii="Times New Roman" w:eastAsia="Times New Roman" w:hAnsi="Times New Roman" w:cs="Times New Roman"/>
      <w:szCs w:val="20"/>
      <w:lang w:val="ru-RU" w:eastAsia="ru-RU"/>
    </w:rPr>
  </w:style>
  <w:style w:type="paragraph" w:customStyle="1" w:styleId="46DD43269F8A4AAB9CB54A6F67C34AC37">
    <w:name w:val="46DD43269F8A4AAB9CB54A6F67C34AC37"/>
    <w:rsid w:val="00FE10B0"/>
    <w:rPr>
      <w:rFonts w:ascii="Times New Roman" w:eastAsia="Times New Roman" w:hAnsi="Times New Roman" w:cs="Times New Roman"/>
      <w:szCs w:val="20"/>
      <w:lang w:val="ru-RU" w:eastAsia="ru-RU"/>
    </w:rPr>
  </w:style>
  <w:style w:type="paragraph" w:customStyle="1" w:styleId="E31E657A772048C29538BA3BC60FC15A4">
    <w:name w:val="E31E657A772048C29538BA3BC60FC15A4"/>
    <w:rsid w:val="00FE10B0"/>
    <w:rPr>
      <w:rFonts w:ascii="Times New Roman" w:eastAsia="Times New Roman" w:hAnsi="Times New Roman" w:cs="Times New Roman"/>
      <w:szCs w:val="20"/>
      <w:lang w:val="ru-RU" w:eastAsia="ru-RU"/>
    </w:rPr>
  </w:style>
  <w:style w:type="paragraph" w:customStyle="1" w:styleId="B09C51E479024A0C96951BC93C1EB6FA5">
    <w:name w:val="B09C51E479024A0C96951BC93C1EB6FA5"/>
    <w:rsid w:val="00FE10B0"/>
    <w:rPr>
      <w:rFonts w:ascii="Times New Roman" w:eastAsia="Times New Roman" w:hAnsi="Times New Roman" w:cs="Times New Roman"/>
      <w:szCs w:val="20"/>
      <w:lang w:val="ru-RU" w:eastAsia="ru-RU"/>
    </w:rPr>
  </w:style>
  <w:style w:type="paragraph" w:customStyle="1" w:styleId="8E5A6806CD6346C09A77235F623A15904">
    <w:name w:val="8E5A6806CD6346C09A77235F623A15904"/>
    <w:rsid w:val="00FE10B0"/>
    <w:rPr>
      <w:rFonts w:ascii="Times New Roman" w:eastAsia="Times New Roman" w:hAnsi="Times New Roman" w:cs="Times New Roman"/>
      <w:szCs w:val="20"/>
      <w:lang w:val="ru-RU" w:eastAsia="ru-RU"/>
    </w:rPr>
  </w:style>
  <w:style w:type="paragraph" w:customStyle="1" w:styleId="4206676D90FE4186B812BFDACF97A3C81">
    <w:name w:val="4206676D90FE4186B812BFDACF97A3C81"/>
    <w:rsid w:val="00FE10B0"/>
    <w:rPr>
      <w:rFonts w:ascii="Times New Roman" w:eastAsia="Times New Roman" w:hAnsi="Times New Roman" w:cs="Times New Roman"/>
      <w:szCs w:val="20"/>
      <w:lang w:val="ru-RU" w:eastAsia="ru-RU"/>
    </w:rPr>
  </w:style>
  <w:style w:type="paragraph" w:customStyle="1" w:styleId="B7EB9B2E42DD451892D1A56FCC57C4733">
    <w:name w:val="B7EB9B2E42DD451892D1A56FCC57C4733"/>
    <w:rsid w:val="00FE10B0"/>
    <w:rPr>
      <w:rFonts w:ascii="Times New Roman" w:eastAsia="Times New Roman" w:hAnsi="Times New Roman" w:cs="Times New Roman"/>
      <w:szCs w:val="20"/>
      <w:lang w:val="ru-RU" w:eastAsia="ru-RU"/>
    </w:rPr>
  </w:style>
  <w:style w:type="paragraph" w:customStyle="1" w:styleId="46C0876A0CA84221B3DCCE22589196753">
    <w:name w:val="46C0876A0CA84221B3DCCE22589196753"/>
    <w:rsid w:val="00FE10B0"/>
    <w:rPr>
      <w:rFonts w:ascii="Times New Roman" w:eastAsia="Times New Roman" w:hAnsi="Times New Roman" w:cs="Times New Roman"/>
      <w:szCs w:val="20"/>
      <w:lang w:val="ru-RU" w:eastAsia="ru-RU"/>
    </w:rPr>
  </w:style>
  <w:style w:type="paragraph" w:customStyle="1" w:styleId="95C7011EB30E4366A48C7714C9285C393">
    <w:name w:val="95C7011EB30E4366A48C7714C9285C393"/>
    <w:rsid w:val="00FE10B0"/>
    <w:rPr>
      <w:rFonts w:ascii="Times New Roman" w:eastAsia="Times New Roman" w:hAnsi="Times New Roman" w:cs="Times New Roman"/>
      <w:szCs w:val="20"/>
      <w:lang w:val="ru-RU" w:eastAsia="ru-RU"/>
    </w:rPr>
  </w:style>
  <w:style w:type="paragraph" w:customStyle="1" w:styleId="3EE71DF70BCC4820A8728E5E223BE6E32">
    <w:name w:val="3EE71DF70BCC4820A8728E5E223BE6E32"/>
    <w:rsid w:val="00FE10B0"/>
    <w:rPr>
      <w:rFonts w:ascii="Times New Roman" w:eastAsia="Times New Roman" w:hAnsi="Times New Roman" w:cs="Times New Roman"/>
      <w:szCs w:val="20"/>
      <w:lang w:val="ru-RU" w:eastAsia="ru-RU"/>
    </w:rPr>
  </w:style>
  <w:style w:type="paragraph" w:customStyle="1" w:styleId="1B85863BA3FA486D813D0FD86D2C5AC43">
    <w:name w:val="1B85863BA3FA486D813D0FD86D2C5AC43"/>
    <w:rsid w:val="00FE10B0"/>
    <w:rPr>
      <w:rFonts w:ascii="Times New Roman" w:eastAsia="Times New Roman" w:hAnsi="Times New Roman" w:cs="Times New Roman"/>
      <w:szCs w:val="20"/>
      <w:lang w:val="ru-RU" w:eastAsia="ru-RU"/>
    </w:rPr>
  </w:style>
  <w:style w:type="paragraph" w:customStyle="1" w:styleId="792CE7C934DD4280B20D60C4F1B7D88A3">
    <w:name w:val="792CE7C934DD4280B20D60C4F1B7D88A3"/>
    <w:rsid w:val="00FE10B0"/>
    <w:rPr>
      <w:rFonts w:ascii="Times New Roman" w:eastAsia="Times New Roman" w:hAnsi="Times New Roman" w:cs="Times New Roman"/>
      <w:szCs w:val="20"/>
      <w:lang w:val="ru-RU" w:eastAsia="ru-RU"/>
    </w:rPr>
  </w:style>
  <w:style w:type="paragraph" w:customStyle="1" w:styleId="86318B69787E47A986C5F1B6A68FD2F13">
    <w:name w:val="86318B69787E47A986C5F1B6A68FD2F13"/>
    <w:rsid w:val="00FE10B0"/>
    <w:rPr>
      <w:rFonts w:ascii="Times New Roman" w:eastAsia="Times New Roman" w:hAnsi="Times New Roman" w:cs="Times New Roman"/>
      <w:szCs w:val="20"/>
      <w:lang w:val="ru-RU" w:eastAsia="ru-RU"/>
    </w:rPr>
  </w:style>
  <w:style w:type="paragraph" w:customStyle="1" w:styleId="C9904A2A3C0C4A8D8D51A3C987E8A58F3">
    <w:name w:val="C9904A2A3C0C4A8D8D51A3C987E8A58F3"/>
    <w:rsid w:val="00FE10B0"/>
    <w:rPr>
      <w:rFonts w:ascii="Times New Roman" w:eastAsia="Times New Roman" w:hAnsi="Times New Roman" w:cs="Times New Roman"/>
      <w:szCs w:val="20"/>
      <w:lang w:val="ru-RU" w:eastAsia="ru-RU"/>
    </w:rPr>
  </w:style>
  <w:style w:type="paragraph" w:customStyle="1" w:styleId="CF9EA0DEB4184B3488250519FBD48B3C3">
    <w:name w:val="CF9EA0DEB4184B3488250519FBD48B3C3"/>
    <w:rsid w:val="00FE10B0"/>
    <w:rPr>
      <w:rFonts w:ascii="Times New Roman" w:eastAsia="Times New Roman" w:hAnsi="Times New Roman" w:cs="Times New Roman"/>
      <w:szCs w:val="20"/>
      <w:lang w:val="ru-RU" w:eastAsia="ru-RU"/>
    </w:rPr>
  </w:style>
  <w:style w:type="paragraph" w:customStyle="1" w:styleId="703CF3E097734D1CAB5608FA19B173C03">
    <w:name w:val="703CF3E097734D1CAB5608FA19B173C03"/>
    <w:rsid w:val="00FE10B0"/>
    <w:rPr>
      <w:rFonts w:ascii="Times New Roman" w:eastAsia="Times New Roman" w:hAnsi="Times New Roman" w:cs="Times New Roman"/>
      <w:szCs w:val="20"/>
      <w:lang w:val="ru-RU" w:eastAsia="ru-RU"/>
    </w:rPr>
  </w:style>
  <w:style w:type="paragraph" w:customStyle="1" w:styleId="B3245E4CAD3C4E8DA472A385F58035C1">
    <w:name w:val="B3245E4CAD3C4E8DA472A385F58035C1"/>
    <w:rsid w:val="006455BE"/>
    <w:pPr>
      <w:spacing w:after="160" w:line="259" w:lineRule="auto"/>
    </w:pPr>
    <w:rPr>
      <w:sz w:val="22"/>
      <w:szCs w:val="22"/>
      <w:lang w:val="ru-RU" w:eastAsia="ru-RU"/>
    </w:rPr>
  </w:style>
  <w:style w:type="paragraph" w:customStyle="1" w:styleId="577E1E5A4C8047ACADC69F5E5B4F2FD2">
    <w:name w:val="577E1E5A4C8047ACADC69F5E5B4F2FD2"/>
    <w:rsid w:val="006455BE"/>
    <w:pPr>
      <w:spacing w:after="160" w:line="259" w:lineRule="auto"/>
    </w:pPr>
    <w:rPr>
      <w:sz w:val="22"/>
      <w:szCs w:val="22"/>
      <w:lang w:val="ru-RU" w:eastAsia="ru-RU"/>
    </w:rPr>
  </w:style>
  <w:style w:type="paragraph" w:customStyle="1" w:styleId="FCE45465D6E648A5A4871B302A037414">
    <w:name w:val="FCE45465D6E648A5A4871B302A037414"/>
    <w:rsid w:val="006455BE"/>
    <w:pPr>
      <w:spacing w:after="160" w:line="259" w:lineRule="auto"/>
    </w:pPr>
    <w:rPr>
      <w:sz w:val="22"/>
      <w:szCs w:val="22"/>
      <w:lang w:val="ru-RU" w:eastAsia="ru-RU"/>
    </w:rPr>
  </w:style>
  <w:style w:type="paragraph" w:customStyle="1" w:styleId="775F2C2D4E9249C7A1711C92EA516B50">
    <w:name w:val="775F2C2D4E9249C7A1711C92EA516B50"/>
    <w:rsid w:val="006455BE"/>
    <w:pPr>
      <w:spacing w:after="160" w:line="259" w:lineRule="auto"/>
    </w:pPr>
    <w:rPr>
      <w:sz w:val="22"/>
      <w:szCs w:val="22"/>
      <w:lang w:val="ru-RU" w:eastAsia="ru-RU"/>
    </w:rPr>
  </w:style>
  <w:style w:type="paragraph" w:customStyle="1" w:styleId="15289ADA6CC14A9DBA57511E0356884F">
    <w:name w:val="15289ADA6CC14A9DBA57511E0356884F"/>
    <w:rsid w:val="009933FA"/>
    <w:pPr>
      <w:spacing w:after="160" w:line="259" w:lineRule="auto"/>
    </w:pPr>
    <w:rPr>
      <w:sz w:val="22"/>
      <w:szCs w:val="22"/>
      <w:lang w:val="ru-RU" w:eastAsia="ru-RU"/>
    </w:rPr>
  </w:style>
  <w:style w:type="paragraph" w:customStyle="1" w:styleId="9C2353D2F801429FB4A3AAD41A53156B">
    <w:name w:val="9C2353D2F801429FB4A3AAD41A53156B"/>
    <w:rsid w:val="009933FA"/>
    <w:pPr>
      <w:spacing w:after="160" w:line="259" w:lineRule="auto"/>
    </w:pPr>
    <w:rPr>
      <w:sz w:val="22"/>
      <w:szCs w:val="22"/>
      <w:lang w:val="ru-RU" w:eastAsia="ru-RU"/>
    </w:rPr>
  </w:style>
  <w:style w:type="paragraph" w:customStyle="1" w:styleId="CE35A325E5A246BD9811659949828878">
    <w:name w:val="CE35A325E5A246BD9811659949828878"/>
    <w:rsid w:val="009933FA"/>
    <w:pPr>
      <w:spacing w:after="160" w:line="259" w:lineRule="auto"/>
    </w:pPr>
    <w:rPr>
      <w:sz w:val="22"/>
      <w:szCs w:val="22"/>
      <w:lang w:val="ru-RU" w:eastAsia="ru-RU"/>
    </w:rPr>
  </w:style>
  <w:style w:type="paragraph" w:customStyle="1" w:styleId="16A5BEDE3B998649AA483F4B0EB5DFE5">
    <w:name w:val="16A5BEDE3B998649AA483F4B0EB5DFE5"/>
    <w:rsid w:val="00A61EE0"/>
    <w:rPr>
      <w:lang w:eastAsia="ru-RU"/>
    </w:rPr>
  </w:style>
  <w:style w:type="paragraph" w:customStyle="1" w:styleId="51EF2B6AC4DD7A4191E5D8B6B5600A4E">
    <w:name w:val="51EF2B6AC4DD7A4191E5D8B6B5600A4E"/>
    <w:rsid w:val="00A61EE0"/>
    <w:rPr>
      <w:lang w:eastAsia="ru-RU"/>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61EE0"/>
    <w:rPr>
      <w:color w:val="808080"/>
    </w:rPr>
  </w:style>
  <w:style w:type="paragraph" w:customStyle="1" w:styleId="46F9E6FF4F3EBE4392196561CCB850EC">
    <w:name w:val="46F9E6FF4F3EBE4392196561CCB850EC"/>
    <w:rsid w:val="00AD51F8"/>
  </w:style>
  <w:style w:type="paragraph" w:customStyle="1" w:styleId="92860F21074FC4498F6D946825E385CA">
    <w:name w:val="92860F21074FC4498F6D946825E385CA"/>
    <w:rsid w:val="00AD51F8"/>
  </w:style>
  <w:style w:type="paragraph" w:customStyle="1" w:styleId="5FE1735EA76E1A458EEEF9726B279CCA">
    <w:name w:val="5FE1735EA76E1A458EEEF9726B279CCA"/>
    <w:rsid w:val="00AD51F8"/>
  </w:style>
  <w:style w:type="paragraph" w:customStyle="1" w:styleId="104E4B67E26422479FCBF8420536B1AE">
    <w:name w:val="104E4B67E26422479FCBF8420536B1AE"/>
    <w:rsid w:val="00AD51F8"/>
  </w:style>
  <w:style w:type="paragraph" w:customStyle="1" w:styleId="622C0BB7FD0302408514D83489A0EF97">
    <w:name w:val="622C0BB7FD0302408514D83489A0EF97"/>
    <w:rsid w:val="00AD51F8"/>
  </w:style>
  <w:style w:type="paragraph" w:customStyle="1" w:styleId="1ACB111C55C5EC4FA80D5293CF8E5A24">
    <w:name w:val="1ACB111C55C5EC4FA80D5293CF8E5A24"/>
    <w:rsid w:val="00AD51F8"/>
  </w:style>
  <w:style w:type="paragraph" w:customStyle="1" w:styleId="B6F6D282E2A97048AB0467388835A1B7">
    <w:name w:val="B6F6D282E2A97048AB0467388835A1B7"/>
    <w:rsid w:val="00AD51F8"/>
  </w:style>
  <w:style w:type="paragraph" w:customStyle="1" w:styleId="7B45479B2EE76049B6B6EF623002455B">
    <w:name w:val="7B45479B2EE76049B6B6EF623002455B"/>
    <w:rsid w:val="00AD51F8"/>
  </w:style>
  <w:style w:type="paragraph" w:customStyle="1" w:styleId="62D067141538D34AB470589A11AA608D">
    <w:name w:val="62D067141538D34AB470589A11AA608D"/>
    <w:rsid w:val="00AD51F8"/>
  </w:style>
  <w:style w:type="paragraph" w:customStyle="1" w:styleId="D2109BC5AF309E419DD94B2C049B79FD">
    <w:name w:val="D2109BC5AF309E419DD94B2C049B79FD"/>
    <w:rsid w:val="00AD51F8"/>
  </w:style>
  <w:style w:type="paragraph" w:customStyle="1" w:styleId="CC4C2DCE41E45F4D9F82FF30A148878B">
    <w:name w:val="CC4C2DCE41E45F4D9F82FF30A148878B"/>
    <w:rsid w:val="00AD51F8"/>
  </w:style>
  <w:style w:type="paragraph" w:customStyle="1" w:styleId="E4228426E7DD094A9F4FC6E145A9F206">
    <w:name w:val="E4228426E7DD094A9F4FC6E145A9F206"/>
    <w:rsid w:val="00AD51F8"/>
  </w:style>
  <w:style w:type="paragraph" w:customStyle="1" w:styleId="F6AE4AA896D1434D92BF0E5FE724D50D">
    <w:name w:val="F6AE4AA896D1434D92BF0E5FE724D50D"/>
    <w:rsid w:val="00AD51F8"/>
  </w:style>
  <w:style w:type="paragraph" w:customStyle="1" w:styleId="750CC9159750C2459F48F3409D3A56B4">
    <w:name w:val="750CC9159750C2459F48F3409D3A56B4"/>
    <w:rsid w:val="00AD51F8"/>
  </w:style>
  <w:style w:type="paragraph" w:customStyle="1" w:styleId="07664B5ABBF8BF4296F6C895799E56A4">
    <w:name w:val="07664B5ABBF8BF4296F6C895799E56A4"/>
    <w:rsid w:val="00AD51F8"/>
  </w:style>
  <w:style w:type="paragraph" w:customStyle="1" w:styleId="667ACD21303D8549B8A8387B0F192F2A">
    <w:name w:val="667ACD21303D8549B8A8387B0F192F2A"/>
    <w:rsid w:val="00AD51F8"/>
  </w:style>
  <w:style w:type="paragraph" w:customStyle="1" w:styleId="B6A42F6599374BF2B4712616FDB35646">
    <w:name w:val="B6A42F6599374BF2B4712616FDB35646"/>
    <w:rsid w:val="0052613D"/>
    <w:pPr>
      <w:spacing w:after="200" w:line="276" w:lineRule="auto"/>
    </w:pPr>
    <w:rPr>
      <w:sz w:val="22"/>
      <w:szCs w:val="22"/>
      <w:lang w:val="uk-UA" w:eastAsia="uk-UA"/>
    </w:rPr>
  </w:style>
  <w:style w:type="paragraph" w:customStyle="1" w:styleId="64E2AB5253F8994EA59AE4DA8051E357">
    <w:name w:val="64E2AB5253F8994EA59AE4DA8051E357"/>
    <w:rsid w:val="009E4AC1"/>
  </w:style>
  <w:style w:type="paragraph" w:customStyle="1" w:styleId="CA0573A1A24364409CCC20ADBB3763A0">
    <w:name w:val="CA0573A1A24364409CCC20ADBB3763A0"/>
    <w:rsid w:val="009E4AC1"/>
  </w:style>
  <w:style w:type="paragraph" w:customStyle="1" w:styleId="E5C0EBC00D673E4CBEF13FA1A714B81C">
    <w:name w:val="E5C0EBC00D673E4CBEF13FA1A714B81C"/>
    <w:rsid w:val="009E4AC1"/>
  </w:style>
  <w:style w:type="paragraph" w:customStyle="1" w:styleId="3216EC8526F2464B8E4FCB7F2759899B">
    <w:name w:val="3216EC8526F2464B8E4FCB7F2759899B"/>
    <w:rsid w:val="009E4AC1"/>
  </w:style>
  <w:style w:type="paragraph" w:customStyle="1" w:styleId="91A352C0EA083043BD1FA5275363D868">
    <w:name w:val="91A352C0EA083043BD1FA5275363D868"/>
    <w:rsid w:val="009E4AC1"/>
  </w:style>
  <w:style w:type="paragraph" w:customStyle="1" w:styleId="B7BA3E76A288CA4792E248E56DF8D63E">
    <w:name w:val="B7BA3E76A288CA4792E248E56DF8D63E"/>
    <w:rsid w:val="00E87565"/>
  </w:style>
  <w:style w:type="paragraph" w:customStyle="1" w:styleId="622A48C411D2F34A852BCE39189809D3">
    <w:name w:val="622A48C411D2F34A852BCE39189809D3"/>
    <w:rsid w:val="00E87565"/>
  </w:style>
  <w:style w:type="paragraph" w:customStyle="1" w:styleId="E950DD3263DEAB409AE9A44EA5AA0627">
    <w:name w:val="E950DD3263DEAB409AE9A44EA5AA0627"/>
    <w:rsid w:val="00BF1DC9"/>
  </w:style>
  <w:style w:type="paragraph" w:customStyle="1" w:styleId="C8B379792D46914997EC65106B739269">
    <w:name w:val="C8B379792D46914997EC65106B739269"/>
    <w:rsid w:val="00BF1DC9"/>
  </w:style>
  <w:style w:type="paragraph" w:customStyle="1" w:styleId="08413020F379C147B6A6FB121024B369">
    <w:name w:val="08413020F379C147B6A6FB121024B369"/>
    <w:rsid w:val="00BF1DC9"/>
  </w:style>
  <w:style w:type="paragraph" w:customStyle="1" w:styleId="22C4903EB75ECE47BAAE8AA82E3B1ED7">
    <w:name w:val="22C4903EB75ECE47BAAE8AA82E3B1ED7"/>
    <w:rsid w:val="00BF1DC9"/>
  </w:style>
  <w:style w:type="paragraph" w:customStyle="1" w:styleId="A1F7262483B1574CADD7E724A2984174">
    <w:name w:val="A1F7262483B1574CADD7E724A2984174"/>
    <w:rsid w:val="00BF1DC9"/>
  </w:style>
  <w:style w:type="paragraph" w:customStyle="1" w:styleId="CF694345425E1947912CBF02F96A81F7">
    <w:name w:val="CF694345425E1947912CBF02F96A81F7"/>
    <w:rsid w:val="00BF1DC9"/>
  </w:style>
  <w:style w:type="paragraph" w:customStyle="1" w:styleId="AB05A2E5B730F54092A66B255B0D91FD">
    <w:name w:val="AB05A2E5B730F54092A66B255B0D91FD"/>
    <w:rsid w:val="00BF1DC9"/>
  </w:style>
  <w:style w:type="paragraph" w:customStyle="1" w:styleId="6E402C19338F514DB057DA2F5EE6F21B">
    <w:name w:val="6E402C19338F514DB057DA2F5EE6F21B"/>
    <w:rsid w:val="00BF1DC9"/>
  </w:style>
  <w:style w:type="paragraph" w:customStyle="1" w:styleId="126338FEAA96394F9BF1D714FE3F79DA">
    <w:name w:val="126338FEAA96394F9BF1D714FE3F79DA"/>
    <w:rsid w:val="00BF1DC9"/>
  </w:style>
  <w:style w:type="paragraph" w:customStyle="1" w:styleId="27B1877191F94C4E9FAEAE35B1285E20">
    <w:name w:val="27B1877191F94C4E9FAEAE35B1285E20"/>
    <w:rsid w:val="00BF1DC9"/>
  </w:style>
  <w:style w:type="paragraph" w:customStyle="1" w:styleId="29FFDAA1FCA1D947AA28CB1028D0C525">
    <w:name w:val="29FFDAA1FCA1D947AA28CB1028D0C525"/>
    <w:rsid w:val="00BF1DC9"/>
  </w:style>
  <w:style w:type="paragraph" w:customStyle="1" w:styleId="95E10926235F4D42BD8F3900A2BF1BF1">
    <w:name w:val="95E10926235F4D42BD8F3900A2BF1BF1"/>
    <w:rsid w:val="00BF1DC9"/>
  </w:style>
  <w:style w:type="paragraph" w:customStyle="1" w:styleId="5DBEBC8F93BEBF45A71413E8B845C634">
    <w:name w:val="5DBEBC8F93BEBF45A71413E8B845C634"/>
    <w:rsid w:val="00BF1DC9"/>
  </w:style>
  <w:style w:type="paragraph" w:customStyle="1" w:styleId="860D046F20FCDD4D874377B1FBF396CD">
    <w:name w:val="860D046F20FCDD4D874377B1FBF396CD"/>
    <w:rsid w:val="00BF1DC9"/>
  </w:style>
  <w:style w:type="paragraph" w:customStyle="1" w:styleId="C3235909BDB4B845B777DBC2FE4CCF96">
    <w:name w:val="C3235909BDB4B845B777DBC2FE4CCF96"/>
    <w:rsid w:val="00BF1DC9"/>
  </w:style>
  <w:style w:type="paragraph" w:customStyle="1" w:styleId="B3F43D76A70A7C4E9758635F9865D93B">
    <w:name w:val="B3F43D76A70A7C4E9758635F9865D93B"/>
    <w:rsid w:val="00BF1DC9"/>
  </w:style>
  <w:style w:type="paragraph" w:customStyle="1" w:styleId="2588D7447125EB4D916D2B3D1FD81C9C">
    <w:name w:val="2588D7447125EB4D916D2B3D1FD81C9C"/>
    <w:rsid w:val="00BF1DC9"/>
  </w:style>
  <w:style w:type="paragraph" w:customStyle="1" w:styleId="696D349C720A644C972727CF18F4CEEF">
    <w:name w:val="696D349C720A644C972727CF18F4CEEF"/>
    <w:rsid w:val="00BF1DC9"/>
  </w:style>
  <w:style w:type="paragraph" w:customStyle="1" w:styleId="D8E682E7AA2E3749B12AFEBD38B22414">
    <w:name w:val="D8E682E7AA2E3749B12AFEBD38B22414"/>
    <w:rsid w:val="00BF1DC9"/>
  </w:style>
  <w:style w:type="paragraph" w:customStyle="1" w:styleId="4B0F241AD3F25941A92146549C1AAFB1">
    <w:name w:val="4B0F241AD3F25941A92146549C1AAFB1"/>
    <w:rsid w:val="00BF1DC9"/>
  </w:style>
  <w:style w:type="paragraph" w:customStyle="1" w:styleId="B12B711CA5C0924986E49D02A9F31070">
    <w:name w:val="B12B711CA5C0924986E49D02A9F31070"/>
    <w:rsid w:val="00BF1DC9"/>
  </w:style>
  <w:style w:type="paragraph" w:customStyle="1" w:styleId="CC4CB11DF42DEF468C0AFCBCD08EAEF4">
    <w:name w:val="CC4CB11DF42DEF468C0AFCBCD08EAEF4"/>
    <w:rsid w:val="00BF1DC9"/>
  </w:style>
  <w:style w:type="paragraph" w:customStyle="1" w:styleId="4BB2535072CA6B4C88B455FA45661600">
    <w:name w:val="4BB2535072CA6B4C88B455FA45661600"/>
    <w:rsid w:val="00BF1DC9"/>
  </w:style>
  <w:style w:type="paragraph" w:customStyle="1" w:styleId="2F748B90C7D87D44A53E25CBF23C5A57">
    <w:name w:val="2F748B90C7D87D44A53E25CBF23C5A57"/>
    <w:rsid w:val="00BF1DC9"/>
  </w:style>
  <w:style w:type="paragraph" w:customStyle="1" w:styleId="DEBDA953B3F2ED47831D680EB96552FC">
    <w:name w:val="DEBDA953B3F2ED47831D680EB96552FC"/>
    <w:rsid w:val="00BF1DC9"/>
  </w:style>
  <w:style w:type="paragraph" w:customStyle="1" w:styleId="7796AAFC744493458BC59AB6B4578EF8">
    <w:name w:val="7796AAFC744493458BC59AB6B4578EF8"/>
    <w:rsid w:val="00AB0583"/>
  </w:style>
  <w:style w:type="paragraph" w:customStyle="1" w:styleId="219F84278AC2E64CB97F1874BFA73669">
    <w:name w:val="219F84278AC2E64CB97F1874BFA73669"/>
    <w:rsid w:val="00AB0583"/>
  </w:style>
  <w:style w:type="paragraph" w:customStyle="1" w:styleId="4865049E5374E74FBF6552A51930D423">
    <w:name w:val="4865049E5374E74FBF6552A51930D423"/>
    <w:rsid w:val="00AB0583"/>
  </w:style>
  <w:style w:type="paragraph" w:customStyle="1" w:styleId="B37BD33542B501439F61F7C591587A9B">
    <w:name w:val="B37BD33542B501439F61F7C591587A9B"/>
    <w:rsid w:val="00AB0583"/>
  </w:style>
  <w:style w:type="paragraph" w:customStyle="1" w:styleId="7A378CA7B612FF47A25011DB18122F8A">
    <w:name w:val="7A378CA7B612FF47A25011DB18122F8A"/>
    <w:rsid w:val="00AB0583"/>
  </w:style>
  <w:style w:type="paragraph" w:customStyle="1" w:styleId="6CDC2556457DF843A87ED80AE582C564">
    <w:name w:val="6CDC2556457DF843A87ED80AE582C564"/>
    <w:rsid w:val="00AB0583"/>
  </w:style>
  <w:style w:type="paragraph" w:customStyle="1" w:styleId="A850977D9C20B24898F21D22E9FFF451">
    <w:name w:val="A850977D9C20B24898F21D22E9FFF451"/>
    <w:rsid w:val="00AB0583"/>
  </w:style>
  <w:style w:type="paragraph" w:customStyle="1" w:styleId="A25D6FCE9E99A04D93A79BCF612DA448">
    <w:name w:val="A25D6FCE9E99A04D93A79BCF612DA448"/>
    <w:rsid w:val="00AB0583"/>
  </w:style>
  <w:style w:type="paragraph" w:customStyle="1" w:styleId="5BC9DEB2F7885840B2598B1172FBE454">
    <w:name w:val="5BC9DEB2F7885840B2598B1172FBE454"/>
    <w:rsid w:val="00AB0583"/>
  </w:style>
  <w:style w:type="paragraph" w:customStyle="1" w:styleId="892443B2AC21104CBF997CEC16A13CD6">
    <w:name w:val="892443B2AC21104CBF997CEC16A13CD6"/>
    <w:rsid w:val="00AB0583"/>
  </w:style>
  <w:style w:type="paragraph" w:customStyle="1" w:styleId="00BB05108C5A5A4387A264BA0CE14E69">
    <w:name w:val="00BB05108C5A5A4387A264BA0CE14E69"/>
    <w:rsid w:val="00AB0583"/>
  </w:style>
  <w:style w:type="paragraph" w:customStyle="1" w:styleId="B8F877A5512740928E283437B86FC5CB">
    <w:name w:val="B8F877A5512740928E283437B86FC5CB"/>
    <w:rsid w:val="00FE10B0"/>
    <w:rPr>
      <w:rFonts w:ascii="Times New Roman" w:eastAsia="Times New Roman" w:hAnsi="Times New Roman" w:cs="Times New Roman"/>
      <w:szCs w:val="20"/>
      <w:lang w:val="ru-RU" w:eastAsia="ru-RU"/>
    </w:rPr>
  </w:style>
  <w:style w:type="paragraph" w:customStyle="1" w:styleId="46DD43269F8A4AAB9CB54A6F67C34AC3">
    <w:name w:val="46DD43269F8A4AAB9CB54A6F67C34AC3"/>
    <w:rsid w:val="00FE10B0"/>
    <w:rPr>
      <w:rFonts w:ascii="Times New Roman" w:eastAsia="Times New Roman" w:hAnsi="Times New Roman" w:cs="Times New Roman"/>
      <w:szCs w:val="20"/>
      <w:lang w:val="ru-RU" w:eastAsia="ru-RU"/>
    </w:rPr>
  </w:style>
  <w:style w:type="paragraph" w:customStyle="1" w:styleId="C034E76E839F4B89A288A12B4927068E">
    <w:name w:val="C034E76E839F4B89A288A12B4927068E"/>
    <w:rsid w:val="00FE10B0"/>
    <w:rPr>
      <w:rFonts w:ascii="Times New Roman" w:eastAsia="Times New Roman" w:hAnsi="Times New Roman" w:cs="Times New Roman"/>
      <w:szCs w:val="20"/>
      <w:lang w:val="ru-RU" w:eastAsia="ru-RU"/>
    </w:rPr>
  </w:style>
  <w:style w:type="paragraph" w:customStyle="1" w:styleId="CA0A189122B9489B9875A29ADD177B1B">
    <w:name w:val="CA0A189122B9489B9875A29ADD177B1B"/>
    <w:rsid w:val="00FE10B0"/>
    <w:rPr>
      <w:rFonts w:ascii="Times New Roman" w:eastAsia="Times New Roman" w:hAnsi="Times New Roman" w:cs="Times New Roman"/>
      <w:szCs w:val="20"/>
      <w:lang w:val="ru-RU" w:eastAsia="ru-RU"/>
    </w:rPr>
  </w:style>
  <w:style w:type="paragraph" w:customStyle="1" w:styleId="E7FFE8805AD74524BC2A05AD90CC181B">
    <w:name w:val="E7FFE8805AD74524BC2A05AD90CC181B"/>
    <w:rsid w:val="00FE10B0"/>
    <w:rPr>
      <w:rFonts w:ascii="Times New Roman" w:eastAsia="Times New Roman" w:hAnsi="Times New Roman" w:cs="Times New Roman"/>
      <w:szCs w:val="20"/>
      <w:lang w:val="ru-RU" w:eastAsia="ru-RU"/>
    </w:rPr>
  </w:style>
  <w:style w:type="paragraph" w:customStyle="1" w:styleId="804ACAF916EB4A74AD37B902310B438D">
    <w:name w:val="804ACAF916EB4A74AD37B902310B438D"/>
    <w:rsid w:val="00FE10B0"/>
    <w:rPr>
      <w:rFonts w:ascii="Times New Roman" w:eastAsia="Times New Roman" w:hAnsi="Times New Roman" w:cs="Times New Roman"/>
      <w:szCs w:val="20"/>
      <w:lang w:val="ru-RU" w:eastAsia="ru-RU"/>
    </w:rPr>
  </w:style>
  <w:style w:type="paragraph" w:customStyle="1" w:styleId="C2F7B8A0612C4DA7B3558A9CEC6F965A">
    <w:name w:val="C2F7B8A0612C4DA7B3558A9CEC6F965A"/>
    <w:rsid w:val="00FE10B0"/>
    <w:rPr>
      <w:rFonts w:ascii="Times New Roman" w:eastAsia="Times New Roman" w:hAnsi="Times New Roman" w:cs="Times New Roman"/>
      <w:szCs w:val="20"/>
      <w:lang w:val="ru-RU" w:eastAsia="ru-RU"/>
    </w:rPr>
  </w:style>
  <w:style w:type="paragraph" w:customStyle="1" w:styleId="D4A1826B04F74A5986611300644DC00D">
    <w:name w:val="D4A1826B04F74A5986611300644DC00D"/>
    <w:rsid w:val="00FE10B0"/>
    <w:rPr>
      <w:rFonts w:ascii="Times New Roman" w:eastAsia="Times New Roman" w:hAnsi="Times New Roman" w:cs="Times New Roman"/>
      <w:szCs w:val="20"/>
      <w:lang w:val="ru-RU" w:eastAsia="ru-RU"/>
    </w:rPr>
  </w:style>
  <w:style w:type="paragraph" w:customStyle="1" w:styleId="46DD43269F8A4AAB9CB54A6F67C34AC31">
    <w:name w:val="46DD43269F8A4AAB9CB54A6F67C34AC31"/>
    <w:rsid w:val="00FE10B0"/>
    <w:rPr>
      <w:rFonts w:ascii="Times New Roman" w:eastAsia="Times New Roman" w:hAnsi="Times New Roman" w:cs="Times New Roman"/>
      <w:szCs w:val="20"/>
      <w:lang w:val="ru-RU" w:eastAsia="ru-RU"/>
    </w:rPr>
  </w:style>
  <w:style w:type="paragraph" w:customStyle="1" w:styleId="C034E76E839F4B89A288A12B4927068E1">
    <w:name w:val="C034E76E839F4B89A288A12B4927068E1"/>
    <w:rsid w:val="00FE10B0"/>
    <w:rPr>
      <w:rFonts w:ascii="Times New Roman" w:eastAsia="Times New Roman" w:hAnsi="Times New Roman" w:cs="Times New Roman"/>
      <w:szCs w:val="20"/>
      <w:lang w:val="ru-RU" w:eastAsia="ru-RU"/>
    </w:rPr>
  </w:style>
  <w:style w:type="paragraph" w:customStyle="1" w:styleId="CA0A189122B9489B9875A29ADD177B1B1">
    <w:name w:val="CA0A189122B9489B9875A29ADD177B1B1"/>
    <w:rsid w:val="00FE10B0"/>
    <w:rPr>
      <w:rFonts w:ascii="Times New Roman" w:eastAsia="Times New Roman" w:hAnsi="Times New Roman" w:cs="Times New Roman"/>
      <w:szCs w:val="20"/>
      <w:lang w:val="ru-RU" w:eastAsia="ru-RU"/>
    </w:rPr>
  </w:style>
  <w:style w:type="paragraph" w:customStyle="1" w:styleId="E7FFE8805AD74524BC2A05AD90CC181B1">
    <w:name w:val="E7FFE8805AD74524BC2A05AD90CC181B1"/>
    <w:rsid w:val="00FE10B0"/>
    <w:rPr>
      <w:rFonts w:ascii="Times New Roman" w:eastAsia="Times New Roman" w:hAnsi="Times New Roman" w:cs="Times New Roman"/>
      <w:szCs w:val="20"/>
      <w:lang w:val="ru-RU" w:eastAsia="ru-RU"/>
    </w:rPr>
  </w:style>
  <w:style w:type="paragraph" w:customStyle="1" w:styleId="804ACAF916EB4A74AD37B902310B438D1">
    <w:name w:val="804ACAF916EB4A74AD37B902310B438D1"/>
    <w:rsid w:val="00FE10B0"/>
    <w:rPr>
      <w:rFonts w:ascii="Times New Roman" w:eastAsia="Times New Roman" w:hAnsi="Times New Roman" w:cs="Times New Roman"/>
      <w:szCs w:val="20"/>
      <w:lang w:val="ru-RU" w:eastAsia="ru-RU"/>
    </w:rPr>
  </w:style>
  <w:style w:type="paragraph" w:customStyle="1" w:styleId="C2F7B8A0612C4DA7B3558A9CEC6F965A1">
    <w:name w:val="C2F7B8A0612C4DA7B3558A9CEC6F965A1"/>
    <w:rsid w:val="00FE10B0"/>
    <w:rPr>
      <w:rFonts w:ascii="Times New Roman" w:eastAsia="Times New Roman" w:hAnsi="Times New Roman" w:cs="Times New Roman"/>
      <w:szCs w:val="20"/>
      <w:lang w:val="ru-RU" w:eastAsia="ru-RU"/>
    </w:rPr>
  </w:style>
  <w:style w:type="paragraph" w:customStyle="1" w:styleId="D4A1826B04F74A5986611300644DC00D1">
    <w:name w:val="D4A1826B04F74A5986611300644DC00D1"/>
    <w:rsid w:val="00FE10B0"/>
    <w:rPr>
      <w:rFonts w:ascii="Times New Roman" w:eastAsia="Times New Roman" w:hAnsi="Times New Roman" w:cs="Times New Roman"/>
      <w:szCs w:val="20"/>
      <w:lang w:val="ru-RU" w:eastAsia="ru-RU"/>
    </w:rPr>
  </w:style>
  <w:style w:type="paragraph" w:customStyle="1" w:styleId="B8F877A5512740928E283437B86FC5CB1">
    <w:name w:val="B8F877A5512740928E283437B86FC5CB1"/>
    <w:rsid w:val="00FE10B0"/>
    <w:rPr>
      <w:rFonts w:ascii="Times New Roman" w:eastAsia="Times New Roman" w:hAnsi="Times New Roman" w:cs="Times New Roman"/>
      <w:szCs w:val="20"/>
      <w:lang w:val="ru-RU" w:eastAsia="ru-RU"/>
    </w:rPr>
  </w:style>
  <w:style w:type="paragraph" w:customStyle="1" w:styleId="46DD43269F8A4AAB9CB54A6F67C34AC32">
    <w:name w:val="46DD43269F8A4AAB9CB54A6F67C34AC32"/>
    <w:rsid w:val="00FE10B0"/>
    <w:rPr>
      <w:rFonts w:ascii="Times New Roman" w:eastAsia="Times New Roman" w:hAnsi="Times New Roman" w:cs="Times New Roman"/>
      <w:szCs w:val="20"/>
      <w:lang w:val="ru-RU" w:eastAsia="ru-RU"/>
    </w:rPr>
  </w:style>
  <w:style w:type="paragraph" w:customStyle="1" w:styleId="C034E76E839F4B89A288A12B4927068E2">
    <w:name w:val="C034E76E839F4B89A288A12B4927068E2"/>
    <w:rsid w:val="00FE10B0"/>
    <w:rPr>
      <w:rFonts w:ascii="Times New Roman" w:eastAsia="Times New Roman" w:hAnsi="Times New Roman" w:cs="Times New Roman"/>
      <w:szCs w:val="20"/>
      <w:lang w:val="ru-RU" w:eastAsia="ru-RU"/>
    </w:rPr>
  </w:style>
  <w:style w:type="paragraph" w:customStyle="1" w:styleId="CA0A189122B9489B9875A29ADD177B1B2">
    <w:name w:val="CA0A189122B9489B9875A29ADD177B1B2"/>
    <w:rsid w:val="00FE10B0"/>
    <w:rPr>
      <w:rFonts w:ascii="Times New Roman" w:eastAsia="Times New Roman" w:hAnsi="Times New Roman" w:cs="Times New Roman"/>
      <w:szCs w:val="20"/>
      <w:lang w:val="ru-RU" w:eastAsia="ru-RU"/>
    </w:rPr>
  </w:style>
  <w:style w:type="paragraph" w:customStyle="1" w:styleId="E7FFE8805AD74524BC2A05AD90CC181B2">
    <w:name w:val="E7FFE8805AD74524BC2A05AD90CC181B2"/>
    <w:rsid w:val="00FE10B0"/>
    <w:rPr>
      <w:rFonts w:ascii="Times New Roman" w:eastAsia="Times New Roman" w:hAnsi="Times New Roman" w:cs="Times New Roman"/>
      <w:szCs w:val="20"/>
      <w:lang w:val="ru-RU" w:eastAsia="ru-RU"/>
    </w:rPr>
  </w:style>
  <w:style w:type="paragraph" w:customStyle="1" w:styleId="804ACAF916EB4A74AD37B902310B438D2">
    <w:name w:val="804ACAF916EB4A74AD37B902310B438D2"/>
    <w:rsid w:val="00FE10B0"/>
    <w:rPr>
      <w:rFonts w:ascii="Times New Roman" w:eastAsia="Times New Roman" w:hAnsi="Times New Roman" w:cs="Times New Roman"/>
      <w:szCs w:val="20"/>
      <w:lang w:val="ru-RU" w:eastAsia="ru-RU"/>
    </w:rPr>
  </w:style>
  <w:style w:type="paragraph" w:customStyle="1" w:styleId="C2F7B8A0612C4DA7B3558A9CEC6F965A2">
    <w:name w:val="C2F7B8A0612C4DA7B3558A9CEC6F965A2"/>
    <w:rsid w:val="00FE10B0"/>
    <w:rPr>
      <w:rFonts w:ascii="Times New Roman" w:eastAsia="Times New Roman" w:hAnsi="Times New Roman" w:cs="Times New Roman"/>
      <w:szCs w:val="20"/>
      <w:lang w:val="ru-RU" w:eastAsia="ru-RU"/>
    </w:rPr>
  </w:style>
  <w:style w:type="paragraph" w:customStyle="1" w:styleId="D4A1826B04F74A5986611300644DC00D2">
    <w:name w:val="D4A1826B04F74A5986611300644DC00D2"/>
    <w:rsid w:val="00FE10B0"/>
    <w:rPr>
      <w:rFonts w:ascii="Times New Roman" w:eastAsia="Times New Roman" w:hAnsi="Times New Roman" w:cs="Times New Roman"/>
      <w:szCs w:val="20"/>
      <w:lang w:val="ru-RU" w:eastAsia="ru-RU"/>
    </w:rPr>
  </w:style>
  <w:style w:type="paragraph" w:customStyle="1" w:styleId="9B4ED92561BA4E2BBBD04C5D1341FF1D">
    <w:name w:val="9B4ED92561BA4E2BBBD04C5D1341FF1D"/>
    <w:rsid w:val="00FE10B0"/>
    <w:pPr>
      <w:spacing w:after="160" w:line="259" w:lineRule="auto"/>
    </w:pPr>
    <w:rPr>
      <w:sz w:val="22"/>
      <w:szCs w:val="22"/>
      <w:lang w:val="ru-RU" w:eastAsia="ru-RU"/>
    </w:rPr>
  </w:style>
  <w:style w:type="paragraph" w:customStyle="1" w:styleId="B09C51E479024A0C96951BC93C1EB6FA">
    <w:name w:val="B09C51E479024A0C96951BC93C1EB6FA"/>
    <w:rsid w:val="00FE10B0"/>
    <w:pPr>
      <w:spacing w:after="160" w:line="259" w:lineRule="auto"/>
    </w:pPr>
    <w:rPr>
      <w:sz w:val="22"/>
      <w:szCs w:val="22"/>
      <w:lang w:val="ru-RU" w:eastAsia="ru-RU"/>
    </w:rPr>
  </w:style>
  <w:style w:type="paragraph" w:customStyle="1" w:styleId="B8F877A5512740928E283437B86FC5CB2">
    <w:name w:val="B8F877A5512740928E283437B86FC5CB2"/>
    <w:rsid w:val="00FE10B0"/>
    <w:rPr>
      <w:rFonts w:ascii="Times New Roman" w:eastAsia="Times New Roman" w:hAnsi="Times New Roman" w:cs="Times New Roman"/>
      <w:szCs w:val="20"/>
      <w:lang w:val="ru-RU" w:eastAsia="ru-RU"/>
    </w:rPr>
  </w:style>
  <w:style w:type="paragraph" w:customStyle="1" w:styleId="46DD43269F8A4AAB9CB54A6F67C34AC33">
    <w:name w:val="46DD43269F8A4AAB9CB54A6F67C34AC33"/>
    <w:rsid w:val="00FE10B0"/>
    <w:rPr>
      <w:rFonts w:ascii="Times New Roman" w:eastAsia="Times New Roman" w:hAnsi="Times New Roman" w:cs="Times New Roman"/>
      <w:szCs w:val="20"/>
      <w:lang w:val="ru-RU" w:eastAsia="ru-RU"/>
    </w:rPr>
  </w:style>
  <w:style w:type="paragraph" w:customStyle="1" w:styleId="B09C51E479024A0C96951BC93C1EB6FA1">
    <w:name w:val="B09C51E479024A0C96951BC93C1EB6FA1"/>
    <w:rsid w:val="00FE10B0"/>
    <w:rPr>
      <w:rFonts w:ascii="Times New Roman" w:eastAsia="Times New Roman" w:hAnsi="Times New Roman" w:cs="Times New Roman"/>
      <w:szCs w:val="20"/>
      <w:lang w:val="ru-RU" w:eastAsia="ru-RU"/>
    </w:rPr>
  </w:style>
  <w:style w:type="paragraph" w:customStyle="1" w:styleId="E7FFE8805AD74524BC2A05AD90CC181B3">
    <w:name w:val="E7FFE8805AD74524BC2A05AD90CC181B3"/>
    <w:rsid w:val="00FE10B0"/>
    <w:rPr>
      <w:rFonts w:ascii="Times New Roman" w:eastAsia="Times New Roman" w:hAnsi="Times New Roman" w:cs="Times New Roman"/>
      <w:szCs w:val="20"/>
      <w:lang w:val="ru-RU" w:eastAsia="ru-RU"/>
    </w:rPr>
  </w:style>
  <w:style w:type="paragraph" w:customStyle="1" w:styleId="804ACAF916EB4A74AD37B902310B438D3">
    <w:name w:val="804ACAF916EB4A74AD37B902310B438D3"/>
    <w:rsid w:val="00FE10B0"/>
    <w:rPr>
      <w:rFonts w:ascii="Times New Roman" w:eastAsia="Times New Roman" w:hAnsi="Times New Roman" w:cs="Times New Roman"/>
      <w:szCs w:val="20"/>
      <w:lang w:val="ru-RU" w:eastAsia="ru-RU"/>
    </w:rPr>
  </w:style>
  <w:style w:type="paragraph" w:customStyle="1" w:styleId="C2F7B8A0612C4DA7B3558A9CEC6F965A3">
    <w:name w:val="C2F7B8A0612C4DA7B3558A9CEC6F965A3"/>
    <w:rsid w:val="00FE10B0"/>
    <w:rPr>
      <w:rFonts w:ascii="Times New Roman" w:eastAsia="Times New Roman" w:hAnsi="Times New Roman" w:cs="Times New Roman"/>
      <w:szCs w:val="20"/>
      <w:lang w:val="ru-RU" w:eastAsia="ru-RU"/>
    </w:rPr>
  </w:style>
  <w:style w:type="paragraph" w:customStyle="1" w:styleId="D4A1826B04F74A5986611300644DC00D3">
    <w:name w:val="D4A1826B04F74A5986611300644DC00D3"/>
    <w:rsid w:val="00FE10B0"/>
    <w:rPr>
      <w:rFonts w:ascii="Times New Roman" w:eastAsia="Times New Roman" w:hAnsi="Times New Roman" w:cs="Times New Roman"/>
      <w:szCs w:val="20"/>
      <w:lang w:val="ru-RU" w:eastAsia="ru-RU"/>
    </w:rPr>
  </w:style>
  <w:style w:type="paragraph" w:customStyle="1" w:styleId="E31E657A772048C29538BA3BC60FC15A">
    <w:name w:val="E31E657A772048C29538BA3BC60FC15A"/>
    <w:rsid w:val="00FE10B0"/>
    <w:pPr>
      <w:spacing w:after="160" w:line="259" w:lineRule="auto"/>
    </w:pPr>
    <w:rPr>
      <w:sz w:val="22"/>
      <w:szCs w:val="22"/>
      <w:lang w:val="ru-RU" w:eastAsia="ru-RU"/>
    </w:rPr>
  </w:style>
  <w:style w:type="paragraph" w:customStyle="1" w:styleId="8E5A6806CD6346C09A77235F623A1590">
    <w:name w:val="8E5A6806CD6346C09A77235F623A1590"/>
    <w:rsid w:val="00FE10B0"/>
    <w:pPr>
      <w:spacing w:after="160" w:line="259" w:lineRule="auto"/>
    </w:pPr>
    <w:rPr>
      <w:sz w:val="22"/>
      <w:szCs w:val="22"/>
      <w:lang w:val="ru-RU" w:eastAsia="ru-RU"/>
    </w:rPr>
  </w:style>
  <w:style w:type="paragraph" w:customStyle="1" w:styleId="71DD69FE0A354E87A0C0BDF6749D06CB">
    <w:name w:val="71DD69FE0A354E87A0C0BDF6749D06CB"/>
    <w:rsid w:val="00FE10B0"/>
    <w:pPr>
      <w:spacing w:after="160" w:line="259" w:lineRule="auto"/>
    </w:pPr>
    <w:rPr>
      <w:sz w:val="22"/>
      <w:szCs w:val="22"/>
      <w:lang w:val="ru-RU" w:eastAsia="ru-RU"/>
    </w:rPr>
  </w:style>
  <w:style w:type="paragraph" w:customStyle="1" w:styleId="B8F877A5512740928E283437B86FC5CB3">
    <w:name w:val="B8F877A5512740928E283437B86FC5CB3"/>
    <w:rsid w:val="00FE10B0"/>
    <w:rPr>
      <w:rFonts w:ascii="Times New Roman" w:eastAsia="Times New Roman" w:hAnsi="Times New Roman" w:cs="Times New Roman"/>
      <w:szCs w:val="20"/>
      <w:lang w:val="ru-RU" w:eastAsia="ru-RU"/>
    </w:rPr>
  </w:style>
  <w:style w:type="paragraph" w:customStyle="1" w:styleId="46DD43269F8A4AAB9CB54A6F67C34AC34">
    <w:name w:val="46DD43269F8A4AAB9CB54A6F67C34AC34"/>
    <w:rsid w:val="00FE10B0"/>
    <w:rPr>
      <w:rFonts w:ascii="Times New Roman" w:eastAsia="Times New Roman" w:hAnsi="Times New Roman" w:cs="Times New Roman"/>
      <w:szCs w:val="20"/>
      <w:lang w:val="ru-RU" w:eastAsia="ru-RU"/>
    </w:rPr>
  </w:style>
  <w:style w:type="paragraph" w:customStyle="1" w:styleId="E31E657A772048C29538BA3BC60FC15A1">
    <w:name w:val="E31E657A772048C29538BA3BC60FC15A1"/>
    <w:rsid w:val="00FE10B0"/>
    <w:rPr>
      <w:rFonts w:ascii="Times New Roman" w:eastAsia="Times New Roman" w:hAnsi="Times New Roman" w:cs="Times New Roman"/>
      <w:szCs w:val="20"/>
      <w:lang w:val="ru-RU" w:eastAsia="ru-RU"/>
    </w:rPr>
  </w:style>
  <w:style w:type="paragraph" w:customStyle="1" w:styleId="B09C51E479024A0C96951BC93C1EB6FA2">
    <w:name w:val="B09C51E479024A0C96951BC93C1EB6FA2"/>
    <w:rsid w:val="00FE10B0"/>
    <w:rPr>
      <w:rFonts w:ascii="Times New Roman" w:eastAsia="Times New Roman" w:hAnsi="Times New Roman" w:cs="Times New Roman"/>
      <w:szCs w:val="20"/>
      <w:lang w:val="ru-RU" w:eastAsia="ru-RU"/>
    </w:rPr>
  </w:style>
  <w:style w:type="paragraph" w:customStyle="1" w:styleId="8E5A6806CD6346C09A77235F623A15901">
    <w:name w:val="8E5A6806CD6346C09A77235F623A15901"/>
    <w:rsid w:val="00FE10B0"/>
    <w:rPr>
      <w:rFonts w:ascii="Times New Roman" w:eastAsia="Times New Roman" w:hAnsi="Times New Roman" w:cs="Times New Roman"/>
      <w:szCs w:val="20"/>
      <w:lang w:val="ru-RU" w:eastAsia="ru-RU"/>
    </w:rPr>
  </w:style>
  <w:style w:type="paragraph" w:customStyle="1" w:styleId="71DD69FE0A354E87A0C0BDF6749D06CB1">
    <w:name w:val="71DD69FE0A354E87A0C0BDF6749D06CB1"/>
    <w:rsid w:val="00FE10B0"/>
    <w:rPr>
      <w:rFonts w:ascii="Times New Roman" w:eastAsia="Times New Roman" w:hAnsi="Times New Roman" w:cs="Times New Roman"/>
      <w:szCs w:val="20"/>
      <w:lang w:val="ru-RU" w:eastAsia="ru-RU"/>
    </w:rPr>
  </w:style>
  <w:style w:type="paragraph" w:customStyle="1" w:styleId="C2F7B8A0612C4DA7B3558A9CEC6F965A4">
    <w:name w:val="C2F7B8A0612C4DA7B3558A9CEC6F965A4"/>
    <w:rsid w:val="00FE10B0"/>
    <w:rPr>
      <w:rFonts w:ascii="Times New Roman" w:eastAsia="Times New Roman" w:hAnsi="Times New Roman" w:cs="Times New Roman"/>
      <w:szCs w:val="20"/>
      <w:lang w:val="ru-RU" w:eastAsia="ru-RU"/>
    </w:rPr>
  </w:style>
  <w:style w:type="paragraph" w:customStyle="1" w:styleId="D4A1826B04F74A5986611300644DC00D4">
    <w:name w:val="D4A1826B04F74A5986611300644DC00D4"/>
    <w:rsid w:val="00FE10B0"/>
    <w:rPr>
      <w:rFonts w:ascii="Times New Roman" w:eastAsia="Times New Roman" w:hAnsi="Times New Roman" w:cs="Times New Roman"/>
      <w:szCs w:val="20"/>
      <w:lang w:val="ru-RU" w:eastAsia="ru-RU"/>
    </w:rPr>
  </w:style>
  <w:style w:type="paragraph" w:customStyle="1" w:styleId="B7EB9B2E42DD451892D1A56FCC57C473">
    <w:name w:val="B7EB9B2E42DD451892D1A56FCC57C473"/>
    <w:rsid w:val="00FE10B0"/>
    <w:pPr>
      <w:spacing w:after="160" w:line="259" w:lineRule="auto"/>
    </w:pPr>
    <w:rPr>
      <w:sz w:val="22"/>
      <w:szCs w:val="22"/>
      <w:lang w:val="ru-RU" w:eastAsia="ru-RU"/>
    </w:rPr>
  </w:style>
  <w:style w:type="paragraph" w:customStyle="1" w:styleId="46C0876A0CA84221B3DCCE2258919675">
    <w:name w:val="46C0876A0CA84221B3DCCE2258919675"/>
    <w:rsid w:val="00FE10B0"/>
    <w:pPr>
      <w:spacing w:after="160" w:line="259" w:lineRule="auto"/>
    </w:pPr>
    <w:rPr>
      <w:sz w:val="22"/>
      <w:szCs w:val="22"/>
      <w:lang w:val="ru-RU" w:eastAsia="ru-RU"/>
    </w:rPr>
  </w:style>
  <w:style w:type="paragraph" w:customStyle="1" w:styleId="95C7011EB30E4366A48C7714C9285C39">
    <w:name w:val="95C7011EB30E4366A48C7714C9285C39"/>
    <w:rsid w:val="00FE10B0"/>
    <w:pPr>
      <w:spacing w:after="160" w:line="259" w:lineRule="auto"/>
    </w:pPr>
    <w:rPr>
      <w:sz w:val="22"/>
      <w:szCs w:val="22"/>
      <w:lang w:val="ru-RU" w:eastAsia="ru-RU"/>
    </w:rPr>
  </w:style>
  <w:style w:type="paragraph" w:customStyle="1" w:styleId="99AD7ACB767B44BAAC57E1D9E1E686E9">
    <w:name w:val="99AD7ACB767B44BAAC57E1D9E1E686E9"/>
    <w:rsid w:val="00FE10B0"/>
    <w:pPr>
      <w:spacing w:after="160" w:line="259" w:lineRule="auto"/>
    </w:pPr>
    <w:rPr>
      <w:sz w:val="22"/>
      <w:szCs w:val="22"/>
      <w:lang w:val="ru-RU" w:eastAsia="ru-RU"/>
    </w:rPr>
  </w:style>
  <w:style w:type="paragraph" w:customStyle="1" w:styleId="1B85863BA3FA486D813D0FD86D2C5AC4">
    <w:name w:val="1B85863BA3FA486D813D0FD86D2C5AC4"/>
    <w:rsid w:val="00FE10B0"/>
    <w:pPr>
      <w:spacing w:after="160" w:line="259" w:lineRule="auto"/>
    </w:pPr>
    <w:rPr>
      <w:sz w:val="22"/>
      <w:szCs w:val="22"/>
      <w:lang w:val="ru-RU" w:eastAsia="ru-RU"/>
    </w:rPr>
  </w:style>
  <w:style w:type="paragraph" w:customStyle="1" w:styleId="EDC5AC78641C4B22963F7ED83BF80F9C">
    <w:name w:val="EDC5AC78641C4B22963F7ED83BF80F9C"/>
    <w:rsid w:val="00FE10B0"/>
    <w:pPr>
      <w:spacing w:after="160" w:line="259" w:lineRule="auto"/>
    </w:pPr>
    <w:rPr>
      <w:sz w:val="22"/>
      <w:szCs w:val="22"/>
      <w:lang w:val="ru-RU" w:eastAsia="ru-RU"/>
    </w:rPr>
  </w:style>
  <w:style w:type="paragraph" w:customStyle="1" w:styleId="C9904A2A3C0C4A8D8D51A3C987E8A58F">
    <w:name w:val="C9904A2A3C0C4A8D8D51A3C987E8A58F"/>
    <w:rsid w:val="00FE10B0"/>
    <w:pPr>
      <w:spacing w:after="160" w:line="259" w:lineRule="auto"/>
    </w:pPr>
    <w:rPr>
      <w:sz w:val="22"/>
      <w:szCs w:val="22"/>
      <w:lang w:val="ru-RU" w:eastAsia="ru-RU"/>
    </w:rPr>
  </w:style>
  <w:style w:type="paragraph" w:customStyle="1" w:styleId="792CE7C934DD4280B20D60C4F1B7D88A">
    <w:name w:val="792CE7C934DD4280B20D60C4F1B7D88A"/>
    <w:rsid w:val="00FE10B0"/>
    <w:pPr>
      <w:spacing w:after="160" w:line="259" w:lineRule="auto"/>
    </w:pPr>
    <w:rPr>
      <w:sz w:val="22"/>
      <w:szCs w:val="22"/>
      <w:lang w:val="ru-RU" w:eastAsia="ru-RU"/>
    </w:rPr>
  </w:style>
  <w:style w:type="paragraph" w:customStyle="1" w:styleId="86318B69787E47A986C5F1B6A68FD2F1">
    <w:name w:val="86318B69787E47A986C5F1B6A68FD2F1"/>
    <w:rsid w:val="00FE10B0"/>
    <w:pPr>
      <w:spacing w:after="160" w:line="259" w:lineRule="auto"/>
    </w:pPr>
    <w:rPr>
      <w:sz w:val="22"/>
      <w:szCs w:val="22"/>
      <w:lang w:val="ru-RU" w:eastAsia="ru-RU"/>
    </w:rPr>
  </w:style>
  <w:style w:type="paragraph" w:customStyle="1" w:styleId="CF9EA0DEB4184B3488250519FBD48B3C">
    <w:name w:val="CF9EA0DEB4184B3488250519FBD48B3C"/>
    <w:rsid w:val="00FE10B0"/>
    <w:pPr>
      <w:spacing w:after="160" w:line="259" w:lineRule="auto"/>
    </w:pPr>
    <w:rPr>
      <w:sz w:val="22"/>
      <w:szCs w:val="22"/>
      <w:lang w:val="ru-RU" w:eastAsia="ru-RU"/>
    </w:rPr>
  </w:style>
  <w:style w:type="paragraph" w:customStyle="1" w:styleId="703CF3E097734D1CAB5608FA19B173C0">
    <w:name w:val="703CF3E097734D1CAB5608FA19B173C0"/>
    <w:rsid w:val="00FE10B0"/>
    <w:pPr>
      <w:spacing w:after="160" w:line="259" w:lineRule="auto"/>
    </w:pPr>
    <w:rPr>
      <w:sz w:val="22"/>
      <w:szCs w:val="22"/>
      <w:lang w:val="ru-RU" w:eastAsia="ru-RU"/>
    </w:rPr>
  </w:style>
  <w:style w:type="paragraph" w:customStyle="1" w:styleId="B8F877A5512740928E283437B86FC5CB4">
    <w:name w:val="B8F877A5512740928E283437B86FC5CB4"/>
    <w:rsid w:val="00FE10B0"/>
    <w:rPr>
      <w:rFonts w:ascii="Times New Roman" w:eastAsia="Times New Roman" w:hAnsi="Times New Roman" w:cs="Times New Roman"/>
      <w:szCs w:val="20"/>
      <w:lang w:val="ru-RU" w:eastAsia="ru-RU"/>
    </w:rPr>
  </w:style>
  <w:style w:type="paragraph" w:customStyle="1" w:styleId="46DD43269F8A4AAB9CB54A6F67C34AC35">
    <w:name w:val="46DD43269F8A4AAB9CB54A6F67C34AC35"/>
    <w:rsid w:val="00FE10B0"/>
    <w:rPr>
      <w:rFonts w:ascii="Times New Roman" w:eastAsia="Times New Roman" w:hAnsi="Times New Roman" w:cs="Times New Roman"/>
      <w:szCs w:val="20"/>
      <w:lang w:val="ru-RU" w:eastAsia="ru-RU"/>
    </w:rPr>
  </w:style>
  <w:style w:type="paragraph" w:customStyle="1" w:styleId="E31E657A772048C29538BA3BC60FC15A2">
    <w:name w:val="E31E657A772048C29538BA3BC60FC15A2"/>
    <w:rsid w:val="00FE10B0"/>
    <w:rPr>
      <w:rFonts w:ascii="Times New Roman" w:eastAsia="Times New Roman" w:hAnsi="Times New Roman" w:cs="Times New Roman"/>
      <w:szCs w:val="20"/>
      <w:lang w:val="ru-RU" w:eastAsia="ru-RU"/>
    </w:rPr>
  </w:style>
  <w:style w:type="paragraph" w:customStyle="1" w:styleId="B09C51E479024A0C96951BC93C1EB6FA3">
    <w:name w:val="B09C51E479024A0C96951BC93C1EB6FA3"/>
    <w:rsid w:val="00FE10B0"/>
    <w:rPr>
      <w:rFonts w:ascii="Times New Roman" w:eastAsia="Times New Roman" w:hAnsi="Times New Roman" w:cs="Times New Roman"/>
      <w:szCs w:val="20"/>
      <w:lang w:val="ru-RU" w:eastAsia="ru-RU"/>
    </w:rPr>
  </w:style>
  <w:style w:type="paragraph" w:customStyle="1" w:styleId="8E5A6806CD6346C09A77235F623A15902">
    <w:name w:val="8E5A6806CD6346C09A77235F623A15902"/>
    <w:rsid w:val="00FE10B0"/>
    <w:rPr>
      <w:rFonts w:ascii="Times New Roman" w:eastAsia="Times New Roman" w:hAnsi="Times New Roman" w:cs="Times New Roman"/>
      <w:szCs w:val="20"/>
      <w:lang w:val="ru-RU" w:eastAsia="ru-RU"/>
    </w:rPr>
  </w:style>
  <w:style w:type="paragraph" w:customStyle="1" w:styleId="71DD69FE0A354E87A0C0BDF6749D06CB2">
    <w:name w:val="71DD69FE0A354E87A0C0BDF6749D06CB2"/>
    <w:rsid w:val="00FE10B0"/>
    <w:rPr>
      <w:rFonts w:ascii="Times New Roman" w:eastAsia="Times New Roman" w:hAnsi="Times New Roman" w:cs="Times New Roman"/>
      <w:szCs w:val="20"/>
      <w:lang w:val="ru-RU" w:eastAsia="ru-RU"/>
    </w:rPr>
  </w:style>
  <w:style w:type="paragraph" w:customStyle="1" w:styleId="B7EB9B2E42DD451892D1A56FCC57C4731">
    <w:name w:val="B7EB9B2E42DD451892D1A56FCC57C4731"/>
    <w:rsid w:val="00FE10B0"/>
    <w:rPr>
      <w:rFonts w:ascii="Times New Roman" w:eastAsia="Times New Roman" w:hAnsi="Times New Roman" w:cs="Times New Roman"/>
      <w:szCs w:val="20"/>
      <w:lang w:val="ru-RU" w:eastAsia="ru-RU"/>
    </w:rPr>
  </w:style>
  <w:style w:type="paragraph" w:customStyle="1" w:styleId="46C0876A0CA84221B3DCCE22589196751">
    <w:name w:val="46C0876A0CA84221B3DCCE22589196751"/>
    <w:rsid w:val="00FE10B0"/>
    <w:rPr>
      <w:rFonts w:ascii="Times New Roman" w:eastAsia="Times New Roman" w:hAnsi="Times New Roman" w:cs="Times New Roman"/>
      <w:szCs w:val="20"/>
      <w:lang w:val="ru-RU" w:eastAsia="ru-RU"/>
    </w:rPr>
  </w:style>
  <w:style w:type="paragraph" w:customStyle="1" w:styleId="95C7011EB30E4366A48C7714C9285C391">
    <w:name w:val="95C7011EB30E4366A48C7714C9285C391"/>
    <w:rsid w:val="00FE10B0"/>
    <w:rPr>
      <w:rFonts w:ascii="Times New Roman" w:eastAsia="Times New Roman" w:hAnsi="Times New Roman" w:cs="Times New Roman"/>
      <w:szCs w:val="20"/>
      <w:lang w:val="ru-RU" w:eastAsia="ru-RU"/>
    </w:rPr>
  </w:style>
  <w:style w:type="paragraph" w:customStyle="1" w:styleId="1B85863BA3FA486D813D0FD86D2C5AC41">
    <w:name w:val="1B85863BA3FA486D813D0FD86D2C5AC41"/>
    <w:rsid w:val="00FE10B0"/>
    <w:rPr>
      <w:rFonts w:ascii="Times New Roman" w:eastAsia="Times New Roman" w:hAnsi="Times New Roman" w:cs="Times New Roman"/>
      <w:szCs w:val="20"/>
      <w:lang w:val="ru-RU" w:eastAsia="ru-RU"/>
    </w:rPr>
  </w:style>
  <w:style w:type="paragraph" w:customStyle="1" w:styleId="792CE7C934DD4280B20D60C4F1B7D88A1">
    <w:name w:val="792CE7C934DD4280B20D60C4F1B7D88A1"/>
    <w:rsid w:val="00FE10B0"/>
    <w:rPr>
      <w:rFonts w:ascii="Times New Roman" w:eastAsia="Times New Roman" w:hAnsi="Times New Roman" w:cs="Times New Roman"/>
      <w:szCs w:val="20"/>
      <w:lang w:val="ru-RU" w:eastAsia="ru-RU"/>
    </w:rPr>
  </w:style>
  <w:style w:type="paragraph" w:customStyle="1" w:styleId="86318B69787E47A986C5F1B6A68FD2F11">
    <w:name w:val="86318B69787E47A986C5F1B6A68FD2F11"/>
    <w:rsid w:val="00FE10B0"/>
    <w:rPr>
      <w:rFonts w:ascii="Times New Roman" w:eastAsia="Times New Roman" w:hAnsi="Times New Roman" w:cs="Times New Roman"/>
      <w:szCs w:val="20"/>
      <w:lang w:val="ru-RU" w:eastAsia="ru-RU"/>
    </w:rPr>
  </w:style>
  <w:style w:type="paragraph" w:customStyle="1" w:styleId="C9904A2A3C0C4A8D8D51A3C987E8A58F1">
    <w:name w:val="C9904A2A3C0C4A8D8D51A3C987E8A58F1"/>
    <w:rsid w:val="00FE10B0"/>
    <w:rPr>
      <w:rFonts w:ascii="Times New Roman" w:eastAsia="Times New Roman" w:hAnsi="Times New Roman" w:cs="Times New Roman"/>
      <w:szCs w:val="20"/>
      <w:lang w:val="ru-RU" w:eastAsia="ru-RU"/>
    </w:rPr>
  </w:style>
  <w:style w:type="paragraph" w:customStyle="1" w:styleId="CF9EA0DEB4184B3488250519FBD48B3C1">
    <w:name w:val="CF9EA0DEB4184B3488250519FBD48B3C1"/>
    <w:rsid w:val="00FE10B0"/>
    <w:rPr>
      <w:rFonts w:ascii="Times New Roman" w:eastAsia="Times New Roman" w:hAnsi="Times New Roman" w:cs="Times New Roman"/>
      <w:szCs w:val="20"/>
      <w:lang w:val="ru-RU" w:eastAsia="ru-RU"/>
    </w:rPr>
  </w:style>
  <w:style w:type="paragraph" w:customStyle="1" w:styleId="703CF3E097734D1CAB5608FA19B173C01">
    <w:name w:val="703CF3E097734D1CAB5608FA19B173C01"/>
    <w:rsid w:val="00FE10B0"/>
    <w:rPr>
      <w:rFonts w:ascii="Times New Roman" w:eastAsia="Times New Roman" w:hAnsi="Times New Roman" w:cs="Times New Roman"/>
      <w:szCs w:val="20"/>
      <w:lang w:val="ru-RU" w:eastAsia="ru-RU"/>
    </w:rPr>
  </w:style>
  <w:style w:type="paragraph" w:customStyle="1" w:styleId="3EE71DF70BCC4820A8728E5E223BE6E3">
    <w:name w:val="3EE71DF70BCC4820A8728E5E223BE6E3"/>
    <w:rsid w:val="00FE10B0"/>
    <w:pPr>
      <w:spacing w:after="160" w:line="259" w:lineRule="auto"/>
    </w:pPr>
    <w:rPr>
      <w:sz w:val="22"/>
      <w:szCs w:val="22"/>
      <w:lang w:val="ru-RU" w:eastAsia="ru-RU"/>
    </w:rPr>
  </w:style>
  <w:style w:type="paragraph" w:customStyle="1" w:styleId="B8F877A5512740928E283437B86FC5CB5">
    <w:name w:val="B8F877A5512740928E283437B86FC5CB5"/>
    <w:rsid w:val="00FE10B0"/>
    <w:rPr>
      <w:rFonts w:ascii="Times New Roman" w:eastAsia="Times New Roman" w:hAnsi="Times New Roman" w:cs="Times New Roman"/>
      <w:szCs w:val="20"/>
      <w:lang w:val="ru-RU" w:eastAsia="ru-RU"/>
    </w:rPr>
  </w:style>
  <w:style w:type="paragraph" w:customStyle="1" w:styleId="46DD43269F8A4AAB9CB54A6F67C34AC36">
    <w:name w:val="46DD43269F8A4AAB9CB54A6F67C34AC36"/>
    <w:rsid w:val="00FE10B0"/>
    <w:rPr>
      <w:rFonts w:ascii="Times New Roman" w:eastAsia="Times New Roman" w:hAnsi="Times New Roman" w:cs="Times New Roman"/>
      <w:szCs w:val="20"/>
      <w:lang w:val="ru-RU" w:eastAsia="ru-RU"/>
    </w:rPr>
  </w:style>
  <w:style w:type="paragraph" w:customStyle="1" w:styleId="E31E657A772048C29538BA3BC60FC15A3">
    <w:name w:val="E31E657A772048C29538BA3BC60FC15A3"/>
    <w:rsid w:val="00FE10B0"/>
    <w:rPr>
      <w:rFonts w:ascii="Times New Roman" w:eastAsia="Times New Roman" w:hAnsi="Times New Roman" w:cs="Times New Roman"/>
      <w:szCs w:val="20"/>
      <w:lang w:val="ru-RU" w:eastAsia="ru-RU"/>
    </w:rPr>
  </w:style>
  <w:style w:type="paragraph" w:customStyle="1" w:styleId="B09C51E479024A0C96951BC93C1EB6FA4">
    <w:name w:val="B09C51E479024A0C96951BC93C1EB6FA4"/>
    <w:rsid w:val="00FE10B0"/>
    <w:rPr>
      <w:rFonts w:ascii="Times New Roman" w:eastAsia="Times New Roman" w:hAnsi="Times New Roman" w:cs="Times New Roman"/>
      <w:szCs w:val="20"/>
      <w:lang w:val="ru-RU" w:eastAsia="ru-RU"/>
    </w:rPr>
  </w:style>
  <w:style w:type="paragraph" w:customStyle="1" w:styleId="8E5A6806CD6346C09A77235F623A15903">
    <w:name w:val="8E5A6806CD6346C09A77235F623A15903"/>
    <w:rsid w:val="00FE10B0"/>
    <w:rPr>
      <w:rFonts w:ascii="Times New Roman" w:eastAsia="Times New Roman" w:hAnsi="Times New Roman" w:cs="Times New Roman"/>
      <w:szCs w:val="20"/>
      <w:lang w:val="ru-RU" w:eastAsia="ru-RU"/>
    </w:rPr>
  </w:style>
  <w:style w:type="paragraph" w:customStyle="1" w:styleId="B7EB9B2E42DD451892D1A56FCC57C4732">
    <w:name w:val="B7EB9B2E42DD451892D1A56FCC57C4732"/>
    <w:rsid w:val="00FE10B0"/>
    <w:rPr>
      <w:rFonts w:ascii="Times New Roman" w:eastAsia="Times New Roman" w:hAnsi="Times New Roman" w:cs="Times New Roman"/>
      <w:szCs w:val="20"/>
      <w:lang w:val="ru-RU" w:eastAsia="ru-RU"/>
    </w:rPr>
  </w:style>
  <w:style w:type="paragraph" w:customStyle="1" w:styleId="46C0876A0CA84221B3DCCE22589196752">
    <w:name w:val="46C0876A0CA84221B3DCCE22589196752"/>
    <w:rsid w:val="00FE10B0"/>
    <w:rPr>
      <w:rFonts w:ascii="Times New Roman" w:eastAsia="Times New Roman" w:hAnsi="Times New Roman" w:cs="Times New Roman"/>
      <w:szCs w:val="20"/>
      <w:lang w:val="ru-RU" w:eastAsia="ru-RU"/>
    </w:rPr>
  </w:style>
  <w:style w:type="paragraph" w:customStyle="1" w:styleId="95C7011EB30E4366A48C7714C9285C392">
    <w:name w:val="95C7011EB30E4366A48C7714C9285C392"/>
    <w:rsid w:val="00FE10B0"/>
    <w:rPr>
      <w:rFonts w:ascii="Times New Roman" w:eastAsia="Times New Roman" w:hAnsi="Times New Roman" w:cs="Times New Roman"/>
      <w:szCs w:val="20"/>
      <w:lang w:val="ru-RU" w:eastAsia="ru-RU"/>
    </w:rPr>
  </w:style>
  <w:style w:type="paragraph" w:customStyle="1" w:styleId="3EE71DF70BCC4820A8728E5E223BE6E31">
    <w:name w:val="3EE71DF70BCC4820A8728E5E223BE6E31"/>
    <w:rsid w:val="00FE10B0"/>
    <w:rPr>
      <w:rFonts w:ascii="Times New Roman" w:eastAsia="Times New Roman" w:hAnsi="Times New Roman" w:cs="Times New Roman"/>
      <w:szCs w:val="20"/>
      <w:lang w:val="ru-RU" w:eastAsia="ru-RU"/>
    </w:rPr>
  </w:style>
  <w:style w:type="paragraph" w:customStyle="1" w:styleId="1B85863BA3FA486D813D0FD86D2C5AC42">
    <w:name w:val="1B85863BA3FA486D813D0FD86D2C5AC42"/>
    <w:rsid w:val="00FE10B0"/>
    <w:rPr>
      <w:rFonts w:ascii="Times New Roman" w:eastAsia="Times New Roman" w:hAnsi="Times New Roman" w:cs="Times New Roman"/>
      <w:szCs w:val="20"/>
      <w:lang w:val="ru-RU" w:eastAsia="ru-RU"/>
    </w:rPr>
  </w:style>
  <w:style w:type="paragraph" w:customStyle="1" w:styleId="792CE7C934DD4280B20D60C4F1B7D88A2">
    <w:name w:val="792CE7C934DD4280B20D60C4F1B7D88A2"/>
    <w:rsid w:val="00FE10B0"/>
    <w:rPr>
      <w:rFonts w:ascii="Times New Roman" w:eastAsia="Times New Roman" w:hAnsi="Times New Roman" w:cs="Times New Roman"/>
      <w:szCs w:val="20"/>
      <w:lang w:val="ru-RU" w:eastAsia="ru-RU"/>
    </w:rPr>
  </w:style>
  <w:style w:type="paragraph" w:customStyle="1" w:styleId="86318B69787E47A986C5F1B6A68FD2F12">
    <w:name w:val="86318B69787E47A986C5F1B6A68FD2F12"/>
    <w:rsid w:val="00FE10B0"/>
    <w:rPr>
      <w:rFonts w:ascii="Times New Roman" w:eastAsia="Times New Roman" w:hAnsi="Times New Roman" w:cs="Times New Roman"/>
      <w:szCs w:val="20"/>
      <w:lang w:val="ru-RU" w:eastAsia="ru-RU"/>
    </w:rPr>
  </w:style>
  <w:style w:type="paragraph" w:customStyle="1" w:styleId="C9904A2A3C0C4A8D8D51A3C987E8A58F2">
    <w:name w:val="C9904A2A3C0C4A8D8D51A3C987E8A58F2"/>
    <w:rsid w:val="00FE10B0"/>
    <w:rPr>
      <w:rFonts w:ascii="Times New Roman" w:eastAsia="Times New Roman" w:hAnsi="Times New Roman" w:cs="Times New Roman"/>
      <w:szCs w:val="20"/>
      <w:lang w:val="ru-RU" w:eastAsia="ru-RU"/>
    </w:rPr>
  </w:style>
  <w:style w:type="paragraph" w:customStyle="1" w:styleId="CF9EA0DEB4184B3488250519FBD48B3C2">
    <w:name w:val="CF9EA0DEB4184B3488250519FBD48B3C2"/>
    <w:rsid w:val="00FE10B0"/>
    <w:rPr>
      <w:rFonts w:ascii="Times New Roman" w:eastAsia="Times New Roman" w:hAnsi="Times New Roman" w:cs="Times New Roman"/>
      <w:szCs w:val="20"/>
      <w:lang w:val="ru-RU" w:eastAsia="ru-RU"/>
    </w:rPr>
  </w:style>
  <w:style w:type="paragraph" w:customStyle="1" w:styleId="703CF3E097734D1CAB5608FA19B173C02">
    <w:name w:val="703CF3E097734D1CAB5608FA19B173C02"/>
    <w:rsid w:val="00FE10B0"/>
    <w:rPr>
      <w:rFonts w:ascii="Times New Roman" w:eastAsia="Times New Roman" w:hAnsi="Times New Roman" w:cs="Times New Roman"/>
      <w:szCs w:val="20"/>
      <w:lang w:val="ru-RU" w:eastAsia="ru-RU"/>
    </w:rPr>
  </w:style>
  <w:style w:type="paragraph" w:customStyle="1" w:styleId="4206676D90FE4186B812BFDACF97A3C8">
    <w:name w:val="4206676D90FE4186B812BFDACF97A3C8"/>
    <w:rsid w:val="00FE10B0"/>
    <w:pPr>
      <w:spacing w:after="160" w:line="259" w:lineRule="auto"/>
    </w:pPr>
    <w:rPr>
      <w:sz w:val="22"/>
      <w:szCs w:val="22"/>
      <w:lang w:val="ru-RU" w:eastAsia="ru-RU"/>
    </w:rPr>
  </w:style>
  <w:style w:type="paragraph" w:customStyle="1" w:styleId="B8F877A5512740928E283437B86FC5CB6">
    <w:name w:val="B8F877A5512740928E283437B86FC5CB6"/>
    <w:rsid w:val="00FE10B0"/>
    <w:rPr>
      <w:rFonts w:ascii="Times New Roman" w:eastAsia="Times New Roman" w:hAnsi="Times New Roman" w:cs="Times New Roman"/>
      <w:szCs w:val="20"/>
      <w:lang w:val="ru-RU" w:eastAsia="ru-RU"/>
    </w:rPr>
  </w:style>
  <w:style w:type="paragraph" w:customStyle="1" w:styleId="46DD43269F8A4AAB9CB54A6F67C34AC37">
    <w:name w:val="46DD43269F8A4AAB9CB54A6F67C34AC37"/>
    <w:rsid w:val="00FE10B0"/>
    <w:rPr>
      <w:rFonts w:ascii="Times New Roman" w:eastAsia="Times New Roman" w:hAnsi="Times New Roman" w:cs="Times New Roman"/>
      <w:szCs w:val="20"/>
      <w:lang w:val="ru-RU" w:eastAsia="ru-RU"/>
    </w:rPr>
  </w:style>
  <w:style w:type="paragraph" w:customStyle="1" w:styleId="E31E657A772048C29538BA3BC60FC15A4">
    <w:name w:val="E31E657A772048C29538BA3BC60FC15A4"/>
    <w:rsid w:val="00FE10B0"/>
    <w:rPr>
      <w:rFonts w:ascii="Times New Roman" w:eastAsia="Times New Roman" w:hAnsi="Times New Roman" w:cs="Times New Roman"/>
      <w:szCs w:val="20"/>
      <w:lang w:val="ru-RU" w:eastAsia="ru-RU"/>
    </w:rPr>
  </w:style>
  <w:style w:type="paragraph" w:customStyle="1" w:styleId="B09C51E479024A0C96951BC93C1EB6FA5">
    <w:name w:val="B09C51E479024A0C96951BC93C1EB6FA5"/>
    <w:rsid w:val="00FE10B0"/>
    <w:rPr>
      <w:rFonts w:ascii="Times New Roman" w:eastAsia="Times New Roman" w:hAnsi="Times New Roman" w:cs="Times New Roman"/>
      <w:szCs w:val="20"/>
      <w:lang w:val="ru-RU" w:eastAsia="ru-RU"/>
    </w:rPr>
  </w:style>
  <w:style w:type="paragraph" w:customStyle="1" w:styleId="8E5A6806CD6346C09A77235F623A15904">
    <w:name w:val="8E5A6806CD6346C09A77235F623A15904"/>
    <w:rsid w:val="00FE10B0"/>
    <w:rPr>
      <w:rFonts w:ascii="Times New Roman" w:eastAsia="Times New Roman" w:hAnsi="Times New Roman" w:cs="Times New Roman"/>
      <w:szCs w:val="20"/>
      <w:lang w:val="ru-RU" w:eastAsia="ru-RU"/>
    </w:rPr>
  </w:style>
  <w:style w:type="paragraph" w:customStyle="1" w:styleId="4206676D90FE4186B812BFDACF97A3C81">
    <w:name w:val="4206676D90FE4186B812BFDACF97A3C81"/>
    <w:rsid w:val="00FE10B0"/>
    <w:rPr>
      <w:rFonts w:ascii="Times New Roman" w:eastAsia="Times New Roman" w:hAnsi="Times New Roman" w:cs="Times New Roman"/>
      <w:szCs w:val="20"/>
      <w:lang w:val="ru-RU" w:eastAsia="ru-RU"/>
    </w:rPr>
  </w:style>
  <w:style w:type="paragraph" w:customStyle="1" w:styleId="B7EB9B2E42DD451892D1A56FCC57C4733">
    <w:name w:val="B7EB9B2E42DD451892D1A56FCC57C4733"/>
    <w:rsid w:val="00FE10B0"/>
    <w:rPr>
      <w:rFonts w:ascii="Times New Roman" w:eastAsia="Times New Roman" w:hAnsi="Times New Roman" w:cs="Times New Roman"/>
      <w:szCs w:val="20"/>
      <w:lang w:val="ru-RU" w:eastAsia="ru-RU"/>
    </w:rPr>
  </w:style>
  <w:style w:type="paragraph" w:customStyle="1" w:styleId="46C0876A0CA84221B3DCCE22589196753">
    <w:name w:val="46C0876A0CA84221B3DCCE22589196753"/>
    <w:rsid w:val="00FE10B0"/>
    <w:rPr>
      <w:rFonts w:ascii="Times New Roman" w:eastAsia="Times New Roman" w:hAnsi="Times New Roman" w:cs="Times New Roman"/>
      <w:szCs w:val="20"/>
      <w:lang w:val="ru-RU" w:eastAsia="ru-RU"/>
    </w:rPr>
  </w:style>
  <w:style w:type="paragraph" w:customStyle="1" w:styleId="95C7011EB30E4366A48C7714C9285C393">
    <w:name w:val="95C7011EB30E4366A48C7714C9285C393"/>
    <w:rsid w:val="00FE10B0"/>
    <w:rPr>
      <w:rFonts w:ascii="Times New Roman" w:eastAsia="Times New Roman" w:hAnsi="Times New Roman" w:cs="Times New Roman"/>
      <w:szCs w:val="20"/>
      <w:lang w:val="ru-RU" w:eastAsia="ru-RU"/>
    </w:rPr>
  </w:style>
  <w:style w:type="paragraph" w:customStyle="1" w:styleId="3EE71DF70BCC4820A8728E5E223BE6E32">
    <w:name w:val="3EE71DF70BCC4820A8728E5E223BE6E32"/>
    <w:rsid w:val="00FE10B0"/>
    <w:rPr>
      <w:rFonts w:ascii="Times New Roman" w:eastAsia="Times New Roman" w:hAnsi="Times New Roman" w:cs="Times New Roman"/>
      <w:szCs w:val="20"/>
      <w:lang w:val="ru-RU" w:eastAsia="ru-RU"/>
    </w:rPr>
  </w:style>
  <w:style w:type="paragraph" w:customStyle="1" w:styleId="1B85863BA3FA486D813D0FD86D2C5AC43">
    <w:name w:val="1B85863BA3FA486D813D0FD86D2C5AC43"/>
    <w:rsid w:val="00FE10B0"/>
    <w:rPr>
      <w:rFonts w:ascii="Times New Roman" w:eastAsia="Times New Roman" w:hAnsi="Times New Roman" w:cs="Times New Roman"/>
      <w:szCs w:val="20"/>
      <w:lang w:val="ru-RU" w:eastAsia="ru-RU"/>
    </w:rPr>
  </w:style>
  <w:style w:type="paragraph" w:customStyle="1" w:styleId="792CE7C934DD4280B20D60C4F1B7D88A3">
    <w:name w:val="792CE7C934DD4280B20D60C4F1B7D88A3"/>
    <w:rsid w:val="00FE10B0"/>
    <w:rPr>
      <w:rFonts w:ascii="Times New Roman" w:eastAsia="Times New Roman" w:hAnsi="Times New Roman" w:cs="Times New Roman"/>
      <w:szCs w:val="20"/>
      <w:lang w:val="ru-RU" w:eastAsia="ru-RU"/>
    </w:rPr>
  </w:style>
  <w:style w:type="paragraph" w:customStyle="1" w:styleId="86318B69787E47A986C5F1B6A68FD2F13">
    <w:name w:val="86318B69787E47A986C5F1B6A68FD2F13"/>
    <w:rsid w:val="00FE10B0"/>
    <w:rPr>
      <w:rFonts w:ascii="Times New Roman" w:eastAsia="Times New Roman" w:hAnsi="Times New Roman" w:cs="Times New Roman"/>
      <w:szCs w:val="20"/>
      <w:lang w:val="ru-RU" w:eastAsia="ru-RU"/>
    </w:rPr>
  </w:style>
  <w:style w:type="paragraph" w:customStyle="1" w:styleId="C9904A2A3C0C4A8D8D51A3C987E8A58F3">
    <w:name w:val="C9904A2A3C0C4A8D8D51A3C987E8A58F3"/>
    <w:rsid w:val="00FE10B0"/>
    <w:rPr>
      <w:rFonts w:ascii="Times New Roman" w:eastAsia="Times New Roman" w:hAnsi="Times New Roman" w:cs="Times New Roman"/>
      <w:szCs w:val="20"/>
      <w:lang w:val="ru-RU" w:eastAsia="ru-RU"/>
    </w:rPr>
  </w:style>
  <w:style w:type="paragraph" w:customStyle="1" w:styleId="CF9EA0DEB4184B3488250519FBD48B3C3">
    <w:name w:val="CF9EA0DEB4184B3488250519FBD48B3C3"/>
    <w:rsid w:val="00FE10B0"/>
    <w:rPr>
      <w:rFonts w:ascii="Times New Roman" w:eastAsia="Times New Roman" w:hAnsi="Times New Roman" w:cs="Times New Roman"/>
      <w:szCs w:val="20"/>
      <w:lang w:val="ru-RU" w:eastAsia="ru-RU"/>
    </w:rPr>
  </w:style>
  <w:style w:type="paragraph" w:customStyle="1" w:styleId="703CF3E097734D1CAB5608FA19B173C03">
    <w:name w:val="703CF3E097734D1CAB5608FA19B173C03"/>
    <w:rsid w:val="00FE10B0"/>
    <w:rPr>
      <w:rFonts w:ascii="Times New Roman" w:eastAsia="Times New Roman" w:hAnsi="Times New Roman" w:cs="Times New Roman"/>
      <w:szCs w:val="20"/>
      <w:lang w:val="ru-RU" w:eastAsia="ru-RU"/>
    </w:rPr>
  </w:style>
  <w:style w:type="paragraph" w:customStyle="1" w:styleId="B3245E4CAD3C4E8DA472A385F58035C1">
    <w:name w:val="B3245E4CAD3C4E8DA472A385F58035C1"/>
    <w:rsid w:val="006455BE"/>
    <w:pPr>
      <w:spacing w:after="160" w:line="259" w:lineRule="auto"/>
    </w:pPr>
    <w:rPr>
      <w:sz w:val="22"/>
      <w:szCs w:val="22"/>
      <w:lang w:val="ru-RU" w:eastAsia="ru-RU"/>
    </w:rPr>
  </w:style>
  <w:style w:type="paragraph" w:customStyle="1" w:styleId="577E1E5A4C8047ACADC69F5E5B4F2FD2">
    <w:name w:val="577E1E5A4C8047ACADC69F5E5B4F2FD2"/>
    <w:rsid w:val="006455BE"/>
    <w:pPr>
      <w:spacing w:after="160" w:line="259" w:lineRule="auto"/>
    </w:pPr>
    <w:rPr>
      <w:sz w:val="22"/>
      <w:szCs w:val="22"/>
      <w:lang w:val="ru-RU" w:eastAsia="ru-RU"/>
    </w:rPr>
  </w:style>
  <w:style w:type="paragraph" w:customStyle="1" w:styleId="FCE45465D6E648A5A4871B302A037414">
    <w:name w:val="FCE45465D6E648A5A4871B302A037414"/>
    <w:rsid w:val="006455BE"/>
    <w:pPr>
      <w:spacing w:after="160" w:line="259" w:lineRule="auto"/>
    </w:pPr>
    <w:rPr>
      <w:sz w:val="22"/>
      <w:szCs w:val="22"/>
      <w:lang w:val="ru-RU" w:eastAsia="ru-RU"/>
    </w:rPr>
  </w:style>
  <w:style w:type="paragraph" w:customStyle="1" w:styleId="775F2C2D4E9249C7A1711C92EA516B50">
    <w:name w:val="775F2C2D4E9249C7A1711C92EA516B50"/>
    <w:rsid w:val="006455BE"/>
    <w:pPr>
      <w:spacing w:after="160" w:line="259" w:lineRule="auto"/>
    </w:pPr>
    <w:rPr>
      <w:sz w:val="22"/>
      <w:szCs w:val="22"/>
      <w:lang w:val="ru-RU" w:eastAsia="ru-RU"/>
    </w:rPr>
  </w:style>
  <w:style w:type="paragraph" w:customStyle="1" w:styleId="15289ADA6CC14A9DBA57511E0356884F">
    <w:name w:val="15289ADA6CC14A9DBA57511E0356884F"/>
    <w:rsid w:val="009933FA"/>
    <w:pPr>
      <w:spacing w:after="160" w:line="259" w:lineRule="auto"/>
    </w:pPr>
    <w:rPr>
      <w:sz w:val="22"/>
      <w:szCs w:val="22"/>
      <w:lang w:val="ru-RU" w:eastAsia="ru-RU"/>
    </w:rPr>
  </w:style>
  <w:style w:type="paragraph" w:customStyle="1" w:styleId="9C2353D2F801429FB4A3AAD41A53156B">
    <w:name w:val="9C2353D2F801429FB4A3AAD41A53156B"/>
    <w:rsid w:val="009933FA"/>
    <w:pPr>
      <w:spacing w:after="160" w:line="259" w:lineRule="auto"/>
    </w:pPr>
    <w:rPr>
      <w:sz w:val="22"/>
      <w:szCs w:val="22"/>
      <w:lang w:val="ru-RU" w:eastAsia="ru-RU"/>
    </w:rPr>
  </w:style>
  <w:style w:type="paragraph" w:customStyle="1" w:styleId="CE35A325E5A246BD9811659949828878">
    <w:name w:val="CE35A325E5A246BD9811659949828878"/>
    <w:rsid w:val="009933FA"/>
    <w:pPr>
      <w:spacing w:after="160" w:line="259" w:lineRule="auto"/>
    </w:pPr>
    <w:rPr>
      <w:sz w:val="22"/>
      <w:szCs w:val="22"/>
      <w:lang w:val="ru-RU" w:eastAsia="ru-RU"/>
    </w:rPr>
  </w:style>
  <w:style w:type="paragraph" w:customStyle="1" w:styleId="16A5BEDE3B998649AA483F4B0EB5DFE5">
    <w:name w:val="16A5BEDE3B998649AA483F4B0EB5DFE5"/>
    <w:rsid w:val="00A61EE0"/>
    <w:rPr>
      <w:lang w:eastAsia="ru-RU"/>
    </w:rPr>
  </w:style>
  <w:style w:type="paragraph" w:customStyle="1" w:styleId="51EF2B6AC4DD7A4191E5D8B6B5600A4E">
    <w:name w:val="51EF2B6AC4DD7A4191E5D8B6B5600A4E"/>
    <w:rsid w:val="00A61EE0"/>
    <w:rPr>
      <w:lang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B3CEA-B856-4049-BE6E-BEEA62CD2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8617</Words>
  <Characters>4912</Characters>
  <Application>Microsoft Office Word</Application>
  <DocSecurity>0</DocSecurity>
  <Lines>40</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User</Company>
  <LinksUpToDate>false</LinksUpToDate>
  <CharactersWithSpaces>13502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Nest</dc:creator>
  <cp:lastModifiedBy>User</cp:lastModifiedBy>
  <cp:revision>27</cp:revision>
  <cp:lastPrinted>2019-05-17T08:15:00Z</cp:lastPrinted>
  <dcterms:created xsi:type="dcterms:W3CDTF">2019-05-15T14:00:00Z</dcterms:created>
  <dcterms:modified xsi:type="dcterms:W3CDTF">2020-10-16T14:51:00Z</dcterms:modified>
</cp:coreProperties>
</file>